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EA7" w:rsidRDefault="00881F10">
      <w:pPr>
        <w:pStyle w:val="Heading1"/>
        <w:spacing w:before="152"/>
        <w:ind w:left="1874" w:right="1887"/>
        <w:jc w:val="center"/>
        <w:rPr>
          <w:b w:val="0"/>
          <w:color w:val="000000"/>
        </w:rPr>
      </w:pPr>
      <w:bookmarkStart w:id="0" w:name="_gjdgxs" w:colFirst="0" w:colLast="0"/>
      <w:bookmarkEnd w:id="0"/>
      <w:r>
        <w:rPr>
          <w:b w:val="0"/>
          <w:color w:val="000000"/>
        </w:rPr>
        <w:t>MINISTRY OF EDUCATION AND TRAINING</w:t>
      </w:r>
    </w:p>
    <w:p w:rsidR="009E7EA7" w:rsidRDefault="00881F10">
      <w:pPr>
        <w:pStyle w:val="Heading1"/>
        <w:spacing w:before="152"/>
        <w:ind w:left="1874" w:right="1887"/>
        <w:jc w:val="center"/>
      </w:pPr>
      <w:r>
        <w:rPr>
          <w:color w:val="000000"/>
        </w:rPr>
        <w:t>LAC HONG UNIVERSITY</w:t>
      </w:r>
      <w:r>
        <w:rPr>
          <w:noProof/>
        </w:rPr>
        <mc:AlternateContent>
          <mc:Choice Requires="wpg">
            <w:drawing>
              <wp:anchor distT="0" distB="0" distL="0" distR="0" simplePos="0" relativeHeight="251658240" behindDoc="0" locked="0" layoutInCell="1" hidden="0" allowOverlap="1">
                <wp:simplePos x="0" y="0"/>
                <wp:positionH relativeFrom="column">
                  <wp:posOffset>2463800</wp:posOffset>
                </wp:positionH>
                <wp:positionV relativeFrom="paragraph">
                  <wp:posOffset>317500</wp:posOffset>
                </wp:positionV>
                <wp:extent cx="12700" cy="12700"/>
                <wp:effectExtent l="0" t="0" r="0" b="0"/>
                <wp:wrapTopAndBottom distT="0" distB="0"/>
                <wp:docPr id="2" name="Freeform 2"/>
                <wp:cNvGraphicFramePr/>
                <a:graphic xmlns:a="http://schemas.openxmlformats.org/drawingml/2006/main">
                  <a:graphicData uri="http://schemas.microsoft.com/office/word/2010/wordprocessingShape">
                    <wps:wsp>
                      <wps:cNvSpPr/>
                      <wps:spPr>
                        <a:xfrm>
                          <a:off x="4655438" y="3779365"/>
                          <a:ext cx="1381125" cy="1270"/>
                        </a:xfrm>
                        <a:custGeom>
                          <a:avLst/>
                          <a:gdLst/>
                          <a:ahLst/>
                          <a:cxnLst/>
                          <a:rect l="l" t="t" r="r" b="b"/>
                          <a:pathLst>
                            <a:path w="2175" h="120000" extrusionOk="0">
                              <a:moveTo>
                                <a:pt x="0" y="0"/>
                              </a:moveTo>
                              <a:lnTo>
                                <a:pt x="217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2463800</wp:posOffset>
                </wp:positionH>
                <wp:positionV relativeFrom="paragraph">
                  <wp:posOffset>317500</wp:posOffset>
                </wp:positionV>
                <wp:extent cx="12700" cy="12700"/>
                <wp:effectExtent b="0" l="0" r="0" t="0"/>
                <wp:wrapTopAndBottom distB="0" distT="0"/>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2700" cy="12700"/>
                        </a:xfrm>
                        <a:prstGeom prst="rect"/>
                        <a:ln/>
                      </pic:spPr>
                    </pic:pic>
                  </a:graphicData>
                </a:graphic>
              </wp:anchor>
            </w:drawing>
          </mc:Fallback>
        </mc:AlternateContent>
      </w:r>
    </w:p>
    <w:p w:rsidR="009E7EA7" w:rsidRDefault="009E7EA7">
      <w:pPr>
        <w:pBdr>
          <w:top w:val="nil"/>
          <w:left w:val="nil"/>
          <w:bottom w:val="nil"/>
          <w:right w:val="nil"/>
          <w:between w:val="nil"/>
        </w:pBdr>
        <w:rPr>
          <w:b/>
          <w:color w:val="000000"/>
          <w:sz w:val="28"/>
          <w:szCs w:val="28"/>
        </w:rPr>
      </w:pPr>
    </w:p>
    <w:p w:rsidR="009E7EA7" w:rsidRDefault="00881F10">
      <w:pPr>
        <w:jc w:val="center"/>
        <w:rPr>
          <w:b/>
          <w:color w:val="000000"/>
          <w:sz w:val="28"/>
          <w:szCs w:val="28"/>
        </w:rPr>
      </w:pPr>
      <w:bookmarkStart w:id="1" w:name="_30j0zll" w:colFirst="0" w:colLast="0"/>
      <w:bookmarkEnd w:id="1"/>
      <w:r>
        <w:rPr>
          <w:b/>
          <w:color w:val="000000"/>
          <w:sz w:val="28"/>
          <w:szCs w:val="28"/>
        </w:rPr>
        <w:t>COURSE OUTLINE</w:t>
      </w:r>
    </w:p>
    <w:p w:rsidR="009E7EA7" w:rsidRDefault="00881F10">
      <w:pPr>
        <w:spacing w:line="360" w:lineRule="auto"/>
        <w:ind w:left="1874" w:right="1887"/>
        <w:jc w:val="center"/>
        <w:rPr>
          <w:b/>
          <w:sz w:val="26"/>
          <w:szCs w:val="26"/>
        </w:rPr>
      </w:pPr>
      <w:r>
        <w:rPr>
          <w:b/>
          <w:sz w:val="26"/>
          <w:szCs w:val="26"/>
        </w:rPr>
        <w:t xml:space="preserve">&lt;125069 – </w:t>
      </w:r>
      <w:r>
        <w:rPr>
          <w:b/>
          <w:color w:val="000000"/>
          <w:sz w:val="26"/>
          <w:szCs w:val="26"/>
        </w:rPr>
        <w:t>APPLIED INFORMATICS IN TRAVEL</w:t>
      </w:r>
      <w:r>
        <w:rPr>
          <w:color w:val="000000"/>
          <w:sz w:val="26"/>
          <w:szCs w:val="26"/>
        </w:rPr>
        <w:t xml:space="preserve"> </w:t>
      </w:r>
      <w:r>
        <w:rPr>
          <w:b/>
          <w:sz w:val="26"/>
          <w:szCs w:val="26"/>
        </w:rPr>
        <w:t>&gt;</w:t>
      </w:r>
    </w:p>
    <w:p w:rsidR="009E7EA7" w:rsidRDefault="00881F10">
      <w:pPr>
        <w:numPr>
          <w:ilvl w:val="0"/>
          <w:numId w:val="1"/>
        </w:numPr>
        <w:pBdr>
          <w:top w:val="nil"/>
          <w:left w:val="nil"/>
          <w:bottom w:val="nil"/>
          <w:right w:val="nil"/>
          <w:between w:val="nil"/>
        </w:pBdr>
        <w:tabs>
          <w:tab w:val="left" w:pos="4863"/>
        </w:tabs>
        <w:spacing w:line="360" w:lineRule="auto"/>
        <w:jc w:val="both"/>
        <w:rPr>
          <w:b/>
          <w:color w:val="000000"/>
          <w:sz w:val="24"/>
          <w:szCs w:val="24"/>
        </w:rPr>
      </w:pPr>
      <w:r>
        <w:rPr>
          <w:b/>
          <w:color w:val="000000"/>
          <w:sz w:val="24"/>
          <w:szCs w:val="24"/>
        </w:rPr>
        <w:t xml:space="preserve">GENERAL INFORMATION </w:t>
      </w:r>
    </w:p>
    <w:p w:rsidR="009E7EA7" w:rsidRDefault="00881F10">
      <w:pPr>
        <w:pBdr>
          <w:top w:val="nil"/>
          <w:left w:val="nil"/>
          <w:bottom w:val="nil"/>
          <w:right w:val="nil"/>
          <w:between w:val="nil"/>
        </w:pBdr>
        <w:tabs>
          <w:tab w:val="left" w:pos="4863"/>
        </w:tabs>
        <w:spacing w:line="360" w:lineRule="auto"/>
        <w:ind w:left="984"/>
        <w:jc w:val="both"/>
        <w:rPr>
          <w:color w:val="000000"/>
          <w:sz w:val="26"/>
          <w:szCs w:val="26"/>
        </w:rPr>
      </w:pPr>
      <w:r>
        <w:rPr>
          <w:color w:val="000000"/>
          <w:sz w:val="26"/>
          <w:szCs w:val="26"/>
        </w:rPr>
        <w:t>Course name (Vietnamese):</w:t>
      </w:r>
      <w:r>
        <w:rPr>
          <w:color w:val="000000"/>
          <w:sz w:val="26"/>
          <w:szCs w:val="26"/>
        </w:rPr>
        <w:tab/>
        <w:t xml:space="preserve">Tin hoc </w:t>
      </w:r>
      <w:proofErr w:type="spellStart"/>
      <w:r>
        <w:rPr>
          <w:color w:val="000000"/>
          <w:sz w:val="26"/>
          <w:szCs w:val="26"/>
        </w:rPr>
        <w:t>ung</w:t>
      </w:r>
      <w:proofErr w:type="spellEnd"/>
      <w:r>
        <w:rPr>
          <w:color w:val="000000"/>
          <w:sz w:val="26"/>
          <w:szCs w:val="26"/>
        </w:rPr>
        <w:t xml:space="preserve"> dung </w:t>
      </w:r>
      <w:proofErr w:type="spellStart"/>
      <w:r>
        <w:rPr>
          <w:color w:val="000000"/>
          <w:sz w:val="26"/>
          <w:szCs w:val="26"/>
        </w:rPr>
        <w:t>trong</w:t>
      </w:r>
      <w:proofErr w:type="spellEnd"/>
      <w:r>
        <w:rPr>
          <w:color w:val="000000"/>
          <w:sz w:val="26"/>
          <w:szCs w:val="26"/>
        </w:rPr>
        <w:t xml:space="preserve"> du lich</w:t>
      </w:r>
    </w:p>
    <w:p w:rsidR="009E7EA7" w:rsidRDefault="00881F10">
      <w:pPr>
        <w:pBdr>
          <w:top w:val="nil"/>
          <w:left w:val="nil"/>
          <w:bottom w:val="nil"/>
          <w:right w:val="nil"/>
          <w:between w:val="nil"/>
        </w:pBdr>
        <w:tabs>
          <w:tab w:val="left" w:pos="4863"/>
        </w:tabs>
        <w:spacing w:line="360" w:lineRule="auto"/>
        <w:ind w:left="984"/>
        <w:jc w:val="both"/>
        <w:rPr>
          <w:color w:val="000000"/>
          <w:sz w:val="26"/>
          <w:szCs w:val="26"/>
        </w:rPr>
      </w:pPr>
      <w:r>
        <w:rPr>
          <w:color w:val="000000"/>
          <w:sz w:val="26"/>
          <w:szCs w:val="26"/>
        </w:rPr>
        <w:t>Course name (English):</w:t>
      </w:r>
      <w:r>
        <w:rPr>
          <w:color w:val="000000"/>
          <w:sz w:val="26"/>
          <w:szCs w:val="26"/>
        </w:rPr>
        <w:tab/>
        <w:t xml:space="preserve">Applied Informatics in Travel </w:t>
      </w:r>
    </w:p>
    <w:p w:rsidR="009E7EA7" w:rsidRDefault="00881F10">
      <w:pPr>
        <w:pBdr>
          <w:top w:val="nil"/>
          <w:left w:val="nil"/>
          <w:bottom w:val="nil"/>
          <w:right w:val="nil"/>
          <w:between w:val="nil"/>
        </w:pBdr>
        <w:tabs>
          <w:tab w:val="left" w:pos="4863"/>
        </w:tabs>
        <w:spacing w:line="360" w:lineRule="auto"/>
        <w:ind w:left="984"/>
        <w:jc w:val="both"/>
        <w:rPr>
          <w:color w:val="000000"/>
          <w:sz w:val="26"/>
          <w:szCs w:val="26"/>
        </w:rPr>
      </w:pPr>
      <w:bookmarkStart w:id="2" w:name="_1fob9te" w:colFirst="0" w:colLast="0"/>
      <w:bookmarkEnd w:id="2"/>
      <w:r>
        <w:rPr>
          <w:color w:val="000000"/>
          <w:sz w:val="26"/>
          <w:szCs w:val="26"/>
        </w:rPr>
        <w:t>Course ID:</w:t>
      </w:r>
      <w:r>
        <w:rPr>
          <w:color w:val="000000"/>
          <w:sz w:val="26"/>
          <w:szCs w:val="26"/>
        </w:rPr>
        <w:tab/>
        <w:t>125069</w:t>
      </w:r>
    </w:p>
    <w:p w:rsidR="009E7EA7" w:rsidRDefault="00881F10">
      <w:pPr>
        <w:pBdr>
          <w:top w:val="nil"/>
          <w:left w:val="nil"/>
          <w:bottom w:val="nil"/>
          <w:right w:val="nil"/>
          <w:between w:val="nil"/>
        </w:pBdr>
        <w:tabs>
          <w:tab w:val="left" w:pos="4863"/>
        </w:tabs>
        <w:spacing w:line="360" w:lineRule="auto"/>
        <w:ind w:left="984"/>
        <w:jc w:val="both"/>
        <w:rPr>
          <w:color w:val="000000"/>
          <w:sz w:val="26"/>
          <w:szCs w:val="26"/>
        </w:rPr>
      </w:pPr>
      <w:r>
        <w:rPr>
          <w:color w:val="000000"/>
          <w:sz w:val="26"/>
          <w:szCs w:val="26"/>
        </w:rPr>
        <w:t>Types:</w:t>
      </w:r>
      <w:r>
        <w:rPr>
          <w:color w:val="000000"/>
          <w:sz w:val="26"/>
          <w:szCs w:val="26"/>
        </w:rPr>
        <w:tab/>
        <w:t>Fundamentals of major</w:t>
      </w:r>
    </w:p>
    <w:p w:rsidR="009E7EA7" w:rsidRDefault="00881F10">
      <w:pPr>
        <w:pBdr>
          <w:top w:val="nil"/>
          <w:left w:val="nil"/>
          <w:bottom w:val="nil"/>
          <w:right w:val="nil"/>
          <w:between w:val="nil"/>
        </w:pBdr>
        <w:tabs>
          <w:tab w:val="left" w:pos="4863"/>
        </w:tabs>
        <w:spacing w:line="360" w:lineRule="auto"/>
        <w:ind w:left="984" w:right="1718"/>
        <w:jc w:val="both"/>
        <w:rPr>
          <w:color w:val="000000"/>
          <w:sz w:val="26"/>
          <w:szCs w:val="26"/>
        </w:rPr>
      </w:pPr>
      <w:r>
        <w:rPr>
          <w:color w:val="000000"/>
          <w:sz w:val="26"/>
          <w:szCs w:val="26"/>
        </w:rPr>
        <w:t>Faculty/Department:</w:t>
      </w:r>
      <w:r>
        <w:rPr>
          <w:color w:val="000000"/>
          <w:sz w:val="26"/>
          <w:szCs w:val="26"/>
        </w:rPr>
        <w:tab/>
        <w:t xml:space="preserve">Administration – International </w:t>
      </w:r>
      <w:r>
        <w:rPr>
          <w:color w:val="000000"/>
          <w:sz w:val="26"/>
          <w:szCs w:val="26"/>
        </w:rPr>
        <w:tab/>
        <w:t>Economics</w:t>
      </w:r>
    </w:p>
    <w:p w:rsidR="009E7EA7" w:rsidRDefault="00881F10" w:rsidP="0089626A">
      <w:pPr>
        <w:pBdr>
          <w:top w:val="nil"/>
          <w:left w:val="nil"/>
          <w:bottom w:val="nil"/>
          <w:right w:val="nil"/>
          <w:between w:val="nil"/>
        </w:pBdr>
        <w:tabs>
          <w:tab w:val="left" w:pos="4863"/>
          <w:tab w:val="left" w:pos="8820"/>
        </w:tabs>
        <w:spacing w:line="360" w:lineRule="auto"/>
        <w:ind w:left="984" w:right="708"/>
        <w:jc w:val="both"/>
        <w:rPr>
          <w:color w:val="000000"/>
          <w:sz w:val="26"/>
          <w:szCs w:val="26"/>
        </w:rPr>
      </w:pPr>
      <w:r>
        <w:rPr>
          <w:color w:val="000000"/>
          <w:sz w:val="26"/>
          <w:szCs w:val="26"/>
        </w:rPr>
        <w:t>Main Lecturer:</w:t>
      </w:r>
      <w:r>
        <w:rPr>
          <w:color w:val="000000"/>
          <w:sz w:val="26"/>
          <w:szCs w:val="26"/>
        </w:rPr>
        <w:tab/>
        <w:t xml:space="preserve">Master Duong </w:t>
      </w:r>
      <w:proofErr w:type="spellStart"/>
      <w:r>
        <w:rPr>
          <w:color w:val="000000"/>
          <w:sz w:val="26"/>
          <w:szCs w:val="26"/>
        </w:rPr>
        <w:t>Thi</w:t>
      </w:r>
      <w:proofErr w:type="spellEnd"/>
      <w:r>
        <w:rPr>
          <w:color w:val="000000"/>
          <w:sz w:val="26"/>
          <w:szCs w:val="26"/>
        </w:rPr>
        <w:t xml:space="preserve"> Phuong </w:t>
      </w:r>
      <w:r w:rsidR="00C12E6F">
        <w:rPr>
          <w:color w:val="000000"/>
          <w:sz w:val="26"/>
          <w:szCs w:val="26"/>
          <w:lang w:val="vi-VN"/>
        </w:rPr>
        <w:t>H</w:t>
      </w:r>
      <w:proofErr w:type="spellStart"/>
      <w:r>
        <w:rPr>
          <w:color w:val="000000"/>
          <w:sz w:val="26"/>
          <w:szCs w:val="26"/>
        </w:rPr>
        <w:t>anh</w:t>
      </w:r>
      <w:proofErr w:type="spellEnd"/>
    </w:p>
    <w:p w:rsidR="009E7EA7" w:rsidRDefault="00881F10" w:rsidP="0089626A">
      <w:pPr>
        <w:pBdr>
          <w:top w:val="nil"/>
          <w:left w:val="nil"/>
          <w:bottom w:val="nil"/>
          <w:right w:val="nil"/>
          <w:between w:val="nil"/>
        </w:pBdr>
        <w:tabs>
          <w:tab w:val="left" w:pos="4820"/>
        </w:tabs>
        <w:spacing w:line="360" w:lineRule="auto"/>
        <w:ind w:left="984" w:right="1248" w:firstLine="3878"/>
        <w:rPr>
          <w:color w:val="000000"/>
          <w:sz w:val="26"/>
          <w:szCs w:val="26"/>
        </w:rPr>
      </w:pPr>
      <w:r>
        <w:rPr>
          <w:color w:val="000000"/>
          <w:sz w:val="26"/>
          <w:szCs w:val="26"/>
        </w:rPr>
        <w:t xml:space="preserve">Email: </w:t>
      </w:r>
      <w:hyperlink r:id="rId9">
        <w:r>
          <w:rPr>
            <w:color w:val="0000FF"/>
            <w:sz w:val="26"/>
            <w:szCs w:val="26"/>
            <w:u w:val="single"/>
          </w:rPr>
          <w:t>Hanhdtp@lhu.edu.vn</w:t>
        </w:r>
      </w:hyperlink>
      <w:r>
        <w:rPr>
          <w:color w:val="000000"/>
          <w:sz w:val="26"/>
          <w:szCs w:val="26"/>
        </w:rPr>
        <w:t xml:space="preserve"> </w:t>
      </w:r>
      <w:r>
        <w:rPr>
          <w:color w:val="0000FF"/>
          <w:sz w:val="26"/>
          <w:szCs w:val="26"/>
        </w:rPr>
        <w:t xml:space="preserve"> </w:t>
      </w:r>
      <w:r>
        <w:rPr>
          <w:color w:val="000000"/>
          <w:sz w:val="26"/>
          <w:szCs w:val="26"/>
        </w:rPr>
        <w:t xml:space="preserve">Lecturer participating in: </w:t>
      </w:r>
      <w:r>
        <w:rPr>
          <w:sz w:val="26"/>
          <w:szCs w:val="26"/>
        </w:rPr>
        <w:t xml:space="preserve">        </w:t>
      </w:r>
      <w:r>
        <w:rPr>
          <w:sz w:val="26"/>
          <w:szCs w:val="26"/>
        </w:rPr>
        <w:tab/>
      </w:r>
      <w:r>
        <w:rPr>
          <w:color w:val="000000"/>
          <w:sz w:val="26"/>
          <w:szCs w:val="26"/>
        </w:rPr>
        <w:t xml:space="preserve">Master Tran </w:t>
      </w:r>
      <w:proofErr w:type="spellStart"/>
      <w:r>
        <w:rPr>
          <w:color w:val="000000"/>
          <w:sz w:val="26"/>
          <w:szCs w:val="26"/>
        </w:rPr>
        <w:t>Thi</w:t>
      </w:r>
      <w:proofErr w:type="spellEnd"/>
      <w:r>
        <w:rPr>
          <w:color w:val="000000"/>
          <w:sz w:val="26"/>
          <w:szCs w:val="26"/>
        </w:rPr>
        <w:t xml:space="preserve"> My </w:t>
      </w:r>
      <w:proofErr w:type="spellStart"/>
      <w:r>
        <w:rPr>
          <w:color w:val="000000"/>
          <w:sz w:val="26"/>
          <w:szCs w:val="26"/>
        </w:rPr>
        <w:t>Huong</w:t>
      </w:r>
      <w:proofErr w:type="spellEnd"/>
    </w:p>
    <w:p w:rsidR="009E7EA7" w:rsidRDefault="00881F10" w:rsidP="0089626A">
      <w:pPr>
        <w:pBdr>
          <w:top w:val="nil"/>
          <w:left w:val="nil"/>
          <w:bottom w:val="nil"/>
          <w:right w:val="nil"/>
          <w:between w:val="nil"/>
        </w:pBdr>
        <w:tabs>
          <w:tab w:val="left" w:pos="8550"/>
        </w:tabs>
        <w:spacing w:line="360" w:lineRule="auto"/>
        <w:ind w:left="4863" w:right="888"/>
        <w:jc w:val="both"/>
        <w:rPr>
          <w:color w:val="000000"/>
          <w:sz w:val="26"/>
          <w:szCs w:val="26"/>
        </w:rPr>
      </w:pPr>
      <w:r>
        <w:rPr>
          <w:color w:val="000000"/>
          <w:sz w:val="26"/>
          <w:szCs w:val="26"/>
        </w:rPr>
        <w:t>Email:</w:t>
      </w:r>
      <w:r>
        <w:rPr>
          <w:color w:val="000000"/>
          <w:sz w:val="26"/>
          <w:szCs w:val="26"/>
        </w:rPr>
        <w:t xml:space="preserve"> </w:t>
      </w:r>
      <w:hyperlink r:id="rId10" w:history="1">
        <w:r w:rsidR="0089626A" w:rsidRPr="00A93832">
          <w:rPr>
            <w:rStyle w:val="Hyperlink"/>
            <w:sz w:val="26"/>
            <w:szCs w:val="26"/>
          </w:rPr>
          <w:t>Huongttm@lhu.edu.vn</w:t>
        </w:r>
      </w:hyperlink>
      <w:r>
        <w:rPr>
          <w:color w:val="000000"/>
          <w:sz w:val="26"/>
          <w:szCs w:val="26"/>
        </w:rPr>
        <w:t xml:space="preserve"> </w:t>
      </w:r>
      <w:r>
        <w:rPr>
          <w:color w:val="0000FF"/>
          <w:sz w:val="26"/>
          <w:szCs w:val="26"/>
        </w:rPr>
        <w:t xml:space="preserve"> </w:t>
      </w:r>
    </w:p>
    <w:p w:rsidR="009E7EA7" w:rsidRDefault="00881F10">
      <w:pPr>
        <w:pBdr>
          <w:top w:val="nil"/>
          <w:left w:val="nil"/>
          <w:bottom w:val="nil"/>
          <w:right w:val="nil"/>
          <w:between w:val="nil"/>
        </w:pBdr>
        <w:tabs>
          <w:tab w:val="right" w:pos="4992"/>
        </w:tabs>
        <w:spacing w:line="360" w:lineRule="auto"/>
        <w:ind w:left="984"/>
        <w:jc w:val="both"/>
        <w:rPr>
          <w:color w:val="000000"/>
          <w:sz w:val="26"/>
          <w:szCs w:val="26"/>
        </w:rPr>
      </w:pPr>
      <w:r>
        <w:rPr>
          <w:color w:val="000000"/>
          <w:sz w:val="26"/>
          <w:szCs w:val="26"/>
        </w:rPr>
        <w:t>Number of credits:</w:t>
      </w:r>
      <w:r>
        <w:rPr>
          <w:color w:val="000000"/>
          <w:sz w:val="26"/>
          <w:szCs w:val="26"/>
        </w:rPr>
        <w:tab/>
      </w:r>
      <w:r>
        <w:rPr>
          <w:color w:val="000000"/>
          <w:sz w:val="26"/>
          <w:szCs w:val="26"/>
        </w:rPr>
        <w:tab/>
        <w:t>2</w:t>
      </w:r>
    </w:p>
    <w:p w:rsidR="009E7EA7" w:rsidRDefault="00881F10">
      <w:pPr>
        <w:pBdr>
          <w:top w:val="nil"/>
          <w:left w:val="nil"/>
          <w:bottom w:val="nil"/>
          <w:right w:val="nil"/>
          <w:between w:val="nil"/>
        </w:pBdr>
        <w:tabs>
          <w:tab w:val="right" w:pos="4992"/>
        </w:tabs>
        <w:spacing w:line="360" w:lineRule="auto"/>
        <w:ind w:left="1704"/>
        <w:jc w:val="both"/>
        <w:rPr>
          <w:color w:val="000000"/>
          <w:sz w:val="26"/>
          <w:szCs w:val="26"/>
        </w:rPr>
      </w:pPr>
      <w:r>
        <w:rPr>
          <w:color w:val="000000"/>
          <w:sz w:val="26"/>
          <w:szCs w:val="26"/>
        </w:rPr>
        <w:t>Theory:</w:t>
      </w:r>
      <w:r>
        <w:rPr>
          <w:color w:val="000000"/>
          <w:sz w:val="26"/>
          <w:szCs w:val="26"/>
        </w:rPr>
        <w:tab/>
      </w:r>
      <w:r>
        <w:rPr>
          <w:color w:val="000000"/>
          <w:sz w:val="26"/>
          <w:szCs w:val="26"/>
        </w:rPr>
        <w:tab/>
        <w:t>1 period</w:t>
      </w:r>
    </w:p>
    <w:p w:rsidR="009E7EA7" w:rsidRDefault="00881F10">
      <w:pPr>
        <w:pBdr>
          <w:top w:val="nil"/>
          <w:left w:val="nil"/>
          <w:bottom w:val="nil"/>
          <w:right w:val="nil"/>
          <w:between w:val="nil"/>
        </w:pBdr>
        <w:tabs>
          <w:tab w:val="right" w:pos="4992"/>
        </w:tabs>
        <w:spacing w:line="360" w:lineRule="auto"/>
        <w:ind w:left="1704"/>
        <w:rPr>
          <w:color w:val="000000"/>
          <w:sz w:val="26"/>
          <w:szCs w:val="26"/>
        </w:rPr>
      </w:pPr>
      <w:r>
        <w:rPr>
          <w:color w:val="000000"/>
          <w:sz w:val="26"/>
          <w:szCs w:val="26"/>
        </w:rPr>
        <w:t>Exercise:</w:t>
      </w:r>
      <w:r>
        <w:rPr>
          <w:color w:val="000000"/>
          <w:sz w:val="26"/>
          <w:szCs w:val="26"/>
        </w:rPr>
        <w:tab/>
      </w:r>
      <w:r>
        <w:rPr>
          <w:color w:val="000000"/>
          <w:sz w:val="26"/>
          <w:szCs w:val="26"/>
        </w:rPr>
        <w:tab/>
        <w:t>1 period</w:t>
      </w:r>
    </w:p>
    <w:p w:rsidR="009E7EA7" w:rsidRDefault="00881F10">
      <w:pPr>
        <w:tabs>
          <w:tab w:val="left" w:pos="1701"/>
          <w:tab w:val="left" w:pos="4863"/>
        </w:tabs>
        <w:spacing w:line="360" w:lineRule="auto"/>
        <w:ind w:left="4863" w:right="1007" w:hanging="3879"/>
        <w:rPr>
          <w:i/>
          <w:sz w:val="26"/>
          <w:szCs w:val="26"/>
        </w:rPr>
      </w:pPr>
      <w:r>
        <w:rPr>
          <w:sz w:val="26"/>
          <w:szCs w:val="26"/>
        </w:rPr>
        <w:tab/>
        <w:t>Specialty:</w:t>
      </w:r>
      <w:r>
        <w:rPr>
          <w:sz w:val="26"/>
          <w:szCs w:val="26"/>
        </w:rPr>
        <w:tab/>
      </w:r>
      <w:r>
        <w:rPr>
          <w:i/>
          <w:sz w:val="28"/>
          <w:szCs w:val="28"/>
        </w:rPr>
        <w:t>Obligatory to students in Major of Tourism and Travel Management</w:t>
      </w:r>
    </w:p>
    <w:p w:rsidR="009E7EA7" w:rsidRDefault="00881F10">
      <w:pPr>
        <w:pBdr>
          <w:top w:val="nil"/>
          <w:left w:val="nil"/>
          <w:bottom w:val="nil"/>
          <w:right w:val="nil"/>
          <w:between w:val="nil"/>
        </w:pBdr>
        <w:tabs>
          <w:tab w:val="left" w:pos="4863"/>
        </w:tabs>
        <w:spacing w:line="360" w:lineRule="auto"/>
        <w:ind w:left="984"/>
        <w:rPr>
          <w:color w:val="000000"/>
          <w:sz w:val="26"/>
          <w:szCs w:val="26"/>
        </w:rPr>
      </w:pPr>
      <w:r>
        <w:rPr>
          <w:color w:val="000000"/>
          <w:sz w:val="26"/>
          <w:szCs w:val="26"/>
        </w:rPr>
        <w:t>Prerequisite course:</w:t>
      </w:r>
      <w:r>
        <w:rPr>
          <w:color w:val="000000"/>
          <w:sz w:val="26"/>
          <w:szCs w:val="26"/>
        </w:rPr>
        <w:tab/>
        <w:t>No</w:t>
      </w:r>
    </w:p>
    <w:p w:rsidR="009E7EA7" w:rsidRDefault="00881F10">
      <w:pPr>
        <w:pBdr>
          <w:top w:val="nil"/>
          <w:left w:val="nil"/>
          <w:bottom w:val="nil"/>
          <w:right w:val="nil"/>
          <w:between w:val="nil"/>
        </w:pBdr>
        <w:tabs>
          <w:tab w:val="left" w:pos="4863"/>
        </w:tabs>
        <w:spacing w:line="360" w:lineRule="auto"/>
        <w:ind w:left="984"/>
        <w:jc w:val="both"/>
        <w:rPr>
          <w:color w:val="000000"/>
          <w:sz w:val="26"/>
          <w:szCs w:val="26"/>
        </w:rPr>
      </w:pPr>
      <w:r>
        <w:rPr>
          <w:color w:val="000000"/>
          <w:sz w:val="26"/>
          <w:szCs w:val="26"/>
        </w:rPr>
        <w:t>Previous course:</w:t>
      </w:r>
      <w:r>
        <w:rPr>
          <w:color w:val="000000"/>
          <w:sz w:val="26"/>
          <w:szCs w:val="26"/>
        </w:rPr>
        <w:tab/>
        <w:t>No</w:t>
      </w:r>
    </w:p>
    <w:p w:rsidR="009E7EA7" w:rsidRDefault="00881F10">
      <w:pPr>
        <w:pStyle w:val="Heading1"/>
        <w:numPr>
          <w:ilvl w:val="0"/>
          <w:numId w:val="1"/>
        </w:numPr>
        <w:tabs>
          <w:tab w:val="left" w:pos="828"/>
        </w:tabs>
        <w:spacing w:before="0" w:line="360" w:lineRule="auto"/>
        <w:rPr>
          <w:sz w:val="24"/>
          <w:szCs w:val="24"/>
        </w:rPr>
      </w:pPr>
      <w:r>
        <w:rPr>
          <w:sz w:val="24"/>
          <w:szCs w:val="24"/>
        </w:rPr>
        <w:t>COURSE DESCRIPTION</w:t>
      </w:r>
    </w:p>
    <w:p w:rsidR="009E7EA7" w:rsidRDefault="00881F10" w:rsidP="00180634">
      <w:pPr>
        <w:pBdr>
          <w:top w:val="nil"/>
          <w:left w:val="nil"/>
          <w:bottom w:val="nil"/>
          <w:right w:val="nil"/>
          <w:between w:val="nil"/>
        </w:pBdr>
        <w:spacing w:line="360" w:lineRule="auto"/>
        <w:ind w:left="567" w:right="580" w:firstLine="719"/>
        <w:jc w:val="both"/>
        <w:rPr>
          <w:color w:val="000000"/>
          <w:sz w:val="26"/>
          <w:szCs w:val="26"/>
          <w:lang w:val="vi-VN"/>
        </w:rPr>
      </w:pPr>
      <w:r>
        <w:rPr>
          <w:color w:val="000000"/>
          <w:sz w:val="26"/>
          <w:szCs w:val="26"/>
        </w:rPr>
        <w:t>This course provides the basic information about the application of SPSS statistical software to learn about the issues of tourism, services and travel, it also helps students to explain the results in writing and give the solutions for the resulting appli</w:t>
      </w:r>
      <w:r>
        <w:rPr>
          <w:color w:val="000000"/>
          <w:sz w:val="26"/>
          <w:szCs w:val="26"/>
        </w:rPr>
        <w:t>ed research in tourism and travel management</w:t>
      </w:r>
    </w:p>
    <w:p w:rsidR="0089626A" w:rsidRDefault="0089626A" w:rsidP="00180634">
      <w:pPr>
        <w:pBdr>
          <w:top w:val="nil"/>
          <w:left w:val="nil"/>
          <w:bottom w:val="nil"/>
          <w:right w:val="nil"/>
          <w:between w:val="nil"/>
        </w:pBdr>
        <w:spacing w:line="360" w:lineRule="auto"/>
        <w:ind w:left="567" w:right="580" w:firstLine="719"/>
        <w:jc w:val="both"/>
        <w:rPr>
          <w:color w:val="000000"/>
          <w:sz w:val="26"/>
          <w:szCs w:val="26"/>
          <w:lang w:val="vi-VN"/>
        </w:rPr>
      </w:pPr>
    </w:p>
    <w:p w:rsidR="0089626A" w:rsidRPr="0089626A" w:rsidRDefault="0089626A" w:rsidP="00180634">
      <w:pPr>
        <w:pBdr>
          <w:top w:val="nil"/>
          <w:left w:val="nil"/>
          <w:bottom w:val="nil"/>
          <w:right w:val="nil"/>
          <w:between w:val="nil"/>
        </w:pBdr>
        <w:spacing w:line="360" w:lineRule="auto"/>
        <w:ind w:left="567" w:right="580" w:firstLine="719"/>
        <w:jc w:val="both"/>
        <w:rPr>
          <w:color w:val="000000"/>
          <w:sz w:val="20"/>
          <w:szCs w:val="20"/>
          <w:lang w:val="vi-VN"/>
        </w:rPr>
      </w:pPr>
    </w:p>
    <w:p w:rsidR="009E7EA7" w:rsidRDefault="009E7EA7">
      <w:pPr>
        <w:pBdr>
          <w:top w:val="nil"/>
          <w:left w:val="nil"/>
          <w:bottom w:val="nil"/>
          <w:right w:val="nil"/>
          <w:between w:val="nil"/>
        </w:pBdr>
        <w:rPr>
          <w:color w:val="000000"/>
          <w:sz w:val="20"/>
          <w:szCs w:val="20"/>
        </w:rPr>
      </w:pPr>
    </w:p>
    <w:tbl>
      <w:tblPr>
        <w:tblStyle w:val="a"/>
        <w:tblW w:w="935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21"/>
        <w:gridCol w:w="8929"/>
      </w:tblGrid>
      <w:tr w:rsidR="009E7EA7">
        <w:tc>
          <w:tcPr>
            <w:tcW w:w="421" w:type="dxa"/>
          </w:tcPr>
          <w:p w:rsidR="009E7EA7" w:rsidRDefault="00881F10">
            <w:pPr>
              <w:pBdr>
                <w:top w:val="nil"/>
                <w:left w:val="nil"/>
                <w:bottom w:val="nil"/>
                <w:right w:val="nil"/>
                <w:between w:val="nil"/>
              </w:pBdr>
              <w:spacing w:line="360" w:lineRule="auto"/>
              <w:rPr>
                <w:b/>
                <w:color w:val="000000"/>
              </w:rPr>
            </w:pPr>
            <w:r>
              <w:rPr>
                <w:b/>
                <w:color w:val="000000"/>
              </w:rPr>
              <w:lastRenderedPageBreak/>
              <w:t>3.</w:t>
            </w:r>
          </w:p>
        </w:tc>
        <w:tc>
          <w:tcPr>
            <w:tcW w:w="8929" w:type="dxa"/>
          </w:tcPr>
          <w:p w:rsidR="009E7EA7" w:rsidRDefault="00881F10">
            <w:pPr>
              <w:pBdr>
                <w:top w:val="nil"/>
                <w:left w:val="nil"/>
                <w:bottom w:val="nil"/>
                <w:right w:val="nil"/>
                <w:between w:val="nil"/>
              </w:pBdr>
              <w:spacing w:line="360" w:lineRule="auto"/>
              <w:rPr>
                <w:b/>
                <w:color w:val="000000"/>
              </w:rPr>
            </w:pPr>
            <w:r>
              <w:rPr>
                <w:b/>
                <w:color w:val="000000"/>
              </w:rPr>
              <w:t>COURSE LEARNING OUTCOMES</w:t>
            </w:r>
          </w:p>
        </w:tc>
      </w:tr>
    </w:tbl>
    <w:p w:rsidR="009E7EA7" w:rsidRDefault="00881F10">
      <w:pPr>
        <w:jc w:val="center"/>
        <w:rPr>
          <w:b/>
          <w:color w:val="000000"/>
        </w:rPr>
      </w:pPr>
      <w:r>
        <w:rPr>
          <w:b/>
          <w:color w:val="000000"/>
        </w:rPr>
        <w:t>Table 1: Course Learning Outcomes (CLOs)</w:t>
      </w:r>
    </w:p>
    <w:tbl>
      <w:tblPr>
        <w:tblStyle w:val="a0"/>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0"/>
        <w:gridCol w:w="4815"/>
        <w:gridCol w:w="1965"/>
        <w:gridCol w:w="1830"/>
      </w:tblGrid>
      <w:tr w:rsidR="009E7EA7" w:rsidRPr="00B80713">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EA7" w:rsidRPr="00B80713" w:rsidRDefault="00881F10">
            <w:pPr>
              <w:jc w:val="center"/>
              <w:rPr>
                <w:b/>
                <w:color w:val="000000"/>
                <w:sz w:val="26"/>
                <w:szCs w:val="26"/>
              </w:rPr>
            </w:pPr>
            <w:r w:rsidRPr="00B80713">
              <w:rPr>
                <w:b/>
                <w:color w:val="000000"/>
                <w:sz w:val="26"/>
                <w:szCs w:val="26"/>
              </w:rPr>
              <w:t>Course Learning Outcomes (CLOs)</w:t>
            </w:r>
          </w:p>
        </w:tc>
        <w:tc>
          <w:tcPr>
            <w:tcW w:w="4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EA7" w:rsidRPr="00B80713" w:rsidRDefault="00881F10">
            <w:pPr>
              <w:jc w:val="center"/>
              <w:rPr>
                <w:b/>
                <w:color w:val="000000"/>
                <w:sz w:val="26"/>
                <w:szCs w:val="26"/>
              </w:rPr>
            </w:pPr>
            <w:r w:rsidRPr="00B80713">
              <w:rPr>
                <w:b/>
                <w:color w:val="000000"/>
                <w:sz w:val="26"/>
                <w:szCs w:val="26"/>
              </w:rPr>
              <w:t xml:space="preserve">Course Learning Outcomes Content </w:t>
            </w:r>
          </w:p>
        </w:tc>
        <w:tc>
          <w:tcPr>
            <w:tcW w:w="1965" w:type="dxa"/>
            <w:tcBorders>
              <w:top w:val="single" w:sz="4" w:space="0" w:color="000000"/>
              <w:left w:val="single" w:sz="4" w:space="0" w:color="000000"/>
              <w:bottom w:val="single" w:sz="4" w:space="0" w:color="000000"/>
              <w:right w:val="single" w:sz="4" w:space="0" w:color="000000"/>
            </w:tcBorders>
          </w:tcPr>
          <w:p w:rsidR="009E7EA7" w:rsidRPr="00B80713" w:rsidRDefault="00881F10">
            <w:pPr>
              <w:jc w:val="center"/>
              <w:rPr>
                <w:b/>
                <w:color w:val="000000"/>
                <w:sz w:val="26"/>
                <w:szCs w:val="26"/>
              </w:rPr>
            </w:pPr>
            <w:r w:rsidRPr="00B80713">
              <w:rPr>
                <w:b/>
                <w:color w:val="000000"/>
                <w:sz w:val="26"/>
                <w:szCs w:val="26"/>
              </w:rPr>
              <w:t>Bloom domain/Bloom level</w:t>
            </w:r>
          </w:p>
        </w:tc>
        <w:tc>
          <w:tcPr>
            <w:tcW w:w="1830" w:type="dxa"/>
            <w:tcBorders>
              <w:top w:val="single" w:sz="4" w:space="0" w:color="000000"/>
              <w:left w:val="single" w:sz="4" w:space="0" w:color="000000"/>
              <w:bottom w:val="single" w:sz="4" w:space="0" w:color="000000"/>
              <w:right w:val="single" w:sz="4" w:space="0" w:color="000000"/>
            </w:tcBorders>
          </w:tcPr>
          <w:p w:rsidR="009E7EA7" w:rsidRPr="00B80713" w:rsidRDefault="00881F10">
            <w:pPr>
              <w:jc w:val="center"/>
              <w:rPr>
                <w:b/>
                <w:color w:val="000000"/>
                <w:sz w:val="26"/>
                <w:szCs w:val="26"/>
              </w:rPr>
            </w:pPr>
            <w:r w:rsidRPr="00B80713">
              <w:rPr>
                <w:b/>
                <w:color w:val="000000"/>
                <w:sz w:val="26"/>
                <w:szCs w:val="26"/>
              </w:rPr>
              <w:t>Program Learning Outcomes (PLOs) (*)</w:t>
            </w:r>
          </w:p>
        </w:tc>
      </w:tr>
      <w:tr w:rsidR="009E7EA7" w:rsidRPr="00B80713">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EA7" w:rsidRPr="00B80713" w:rsidRDefault="00881F10">
            <w:pPr>
              <w:spacing w:line="360" w:lineRule="auto"/>
              <w:jc w:val="center"/>
              <w:rPr>
                <w:color w:val="000000"/>
                <w:sz w:val="26"/>
                <w:szCs w:val="26"/>
              </w:rPr>
            </w:pPr>
            <w:r w:rsidRPr="00B80713">
              <w:rPr>
                <w:color w:val="000000"/>
                <w:sz w:val="26"/>
                <w:szCs w:val="26"/>
              </w:rPr>
              <w:t>CLO1</w:t>
            </w:r>
          </w:p>
        </w:tc>
        <w:tc>
          <w:tcPr>
            <w:tcW w:w="4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EA7" w:rsidRPr="00B80713" w:rsidRDefault="00881F10">
            <w:pPr>
              <w:spacing w:line="360" w:lineRule="auto"/>
              <w:jc w:val="both"/>
              <w:rPr>
                <w:sz w:val="26"/>
                <w:szCs w:val="26"/>
              </w:rPr>
            </w:pPr>
            <w:r w:rsidRPr="00B80713">
              <w:rPr>
                <w:sz w:val="26"/>
                <w:szCs w:val="26"/>
              </w:rPr>
              <w:t>​​ Applying the information of initiating data in SPSS; frequency statistics, frequencies; descriptive statistics; measurement scale reliability testing; EFA discovery factor; multiple regression equations for data to complete the Practical Exercises.</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EA7" w:rsidRPr="00B80713" w:rsidRDefault="00881F10">
            <w:pPr>
              <w:spacing w:line="360" w:lineRule="auto"/>
              <w:jc w:val="center"/>
              <w:rPr>
                <w:color w:val="000000"/>
                <w:sz w:val="26"/>
                <w:szCs w:val="26"/>
              </w:rPr>
            </w:pPr>
            <w:r w:rsidRPr="00B80713">
              <w:rPr>
                <w:color w:val="000000"/>
                <w:sz w:val="26"/>
                <w:szCs w:val="26"/>
              </w:rPr>
              <w:t>Know</w:t>
            </w:r>
            <w:r w:rsidRPr="00B80713">
              <w:rPr>
                <w:color w:val="000000"/>
                <w:sz w:val="26"/>
                <w:szCs w:val="26"/>
              </w:rPr>
              <w:t>ledge (</w:t>
            </w:r>
            <w:r w:rsidRPr="00B80713">
              <w:rPr>
                <w:sz w:val="26"/>
                <w:szCs w:val="26"/>
              </w:rPr>
              <w:t>3</w:t>
            </w:r>
            <w:r w:rsidRPr="00B80713">
              <w:rPr>
                <w:color w:val="000000"/>
                <w:sz w:val="26"/>
                <w:szCs w:val="26"/>
              </w:rPr>
              <w:t>)</w:t>
            </w:r>
          </w:p>
        </w:tc>
        <w:tc>
          <w:tcPr>
            <w:tcW w:w="1830" w:type="dxa"/>
            <w:tcBorders>
              <w:top w:val="single" w:sz="4" w:space="0" w:color="000000"/>
              <w:left w:val="single" w:sz="4" w:space="0" w:color="000000"/>
              <w:bottom w:val="single" w:sz="4" w:space="0" w:color="000000"/>
              <w:right w:val="single" w:sz="4" w:space="0" w:color="000000"/>
            </w:tcBorders>
            <w:vAlign w:val="center"/>
          </w:tcPr>
          <w:p w:rsidR="009E7EA7" w:rsidRPr="00B80713" w:rsidRDefault="00881F10">
            <w:pPr>
              <w:spacing w:line="360" w:lineRule="auto"/>
              <w:jc w:val="center"/>
              <w:rPr>
                <w:color w:val="000000"/>
                <w:sz w:val="26"/>
                <w:szCs w:val="26"/>
              </w:rPr>
            </w:pPr>
            <w:r w:rsidRPr="00B80713">
              <w:rPr>
                <w:color w:val="000000"/>
                <w:sz w:val="26"/>
                <w:szCs w:val="26"/>
              </w:rPr>
              <w:t>PLO</w:t>
            </w:r>
            <w:r w:rsidRPr="00B80713">
              <w:rPr>
                <w:sz w:val="26"/>
                <w:szCs w:val="26"/>
              </w:rPr>
              <w:t>3</w:t>
            </w:r>
          </w:p>
          <w:p w:rsidR="009E7EA7" w:rsidRPr="00B80713" w:rsidRDefault="00881F10">
            <w:pPr>
              <w:spacing w:line="360" w:lineRule="auto"/>
              <w:jc w:val="center"/>
              <w:rPr>
                <w:color w:val="000000"/>
                <w:sz w:val="26"/>
                <w:szCs w:val="26"/>
              </w:rPr>
            </w:pPr>
            <w:r w:rsidRPr="00B80713">
              <w:rPr>
                <w:color w:val="000000"/>
                <w:sz w:val="26"/>
                <w:szCs w:val="26"/>
              </w:rPr>
              <w:t>(PI</w:t>
            </w:r>
            <w:r w:rsidRPr="00B80713">
              <w:rPr>
                <w:sz w:val="26"/>
                <w:szCs w:val="26"/>
              </w:rPr>
              <w:t>3</w:t>
            </w:r>
            <w:r w:rsidRPr="00B80713">
              <w:rPr>
                <w:color w:val="000000"/>
                <w:sz w:val="26"/>
                <w:szCs w:val="26"/>
              </w:rPr>
              <w:t>.1)</w:t>
            </w:r>
          </w:p>
        </w:tc>
      </w:tr>
      <w:tr w:rsidR="009E7EA7" w:rsidRPr="00B80713">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EA7" w:rsidRPr="00B80713" w:rsidRDefault="00881F10">
            <w:pPr>
              <w:spacing w:line="360" w:lineRule="auto"/>
              <w:jc w:val="center"/>
              <w:rPr>
                <w:color w:val="000000"/>
                <w:sz w:val="26"/>
                <w:szCs w:val="26"/>
              </w:rPr>
            </w:pPr>
            <w:r w:rsidRPr="00B80713">
              <w:rPr>
                <w:color w:val="000000"/>
                <w:sz w:val="26"/>
                <w:szCs w:val="26"/>
              </w:rPr>
              <w:t>CLO2</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9E7EA7" w:rsidRPr="00B80713" w:rsidRDefault="00881F10" w:rsidP="00180634">
            <w:pPr>
              <w:widowControl/>
              <w:pBdr>
                <w:top w:val="nil"/>
                <w:left w:val="nil"/>
                <w:bottom w:val="nil"/>
                <w:right w:val="nil"/>
                <w:between w:val="nil"/>
              </w:pBdr>
              <w:spacing w:line="360" w:lineRule="auto"/>
              <w:jc w:val="both"/>
              <w:rPr>
                <w:sz w:val="26"/>
                <w:szCs w:val="26"/>
              </w:rPr>
            </w:pPr>
            <w:r w:rsidRPr="00B80713">
              <w:rPr>
                <w:sz w:val="26"/>
                <w:szCs w:val="26"/>
              </w:rPr>
              <w:t xml:space="preserve">Reporting on </w:t>
            </w:r>
            <w:r w:rsidR="00180634" w:rsidRPr="00B80713">
              <w:rPr>
                <w:sz w:val="26"/>
                <w:szCs w:val="26"/>
                <w:lang w:val="vi-VN"/>
              </w:rPr>
              <w:t>essay</w:t>
            </w:r>
            <w:r w:rsidRPr="00B80713">
              <w:rPr>
                <w:sz w:val="26"/>
                <w:szCs w:val="26"/>
              </w:rPr>
              <w:t xml:space="preserve"> through language, writing</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EA7" w:rsidRPr="00B80713" w:rsidRDefault="00881F10">
            <w:pPr>
              <w:spacing w:line="360" w:lineRule="auto"/>
              <w:jc w:val="center"/>
              <w:rPr>
                <w:color w:val="000000"/>
                <w:sz w:val="26"/>
                <w:szCs w:val="26"/>
              </w:rPr>
            </w:pPr>
            <w:r w:rsidRPr="00B80713">
              <w:rPr>
                <w:color w:val="000000"/>
                <w:sz w:val="26"/>
                <w:szCs w:val="26"/>
              </w:rPr>
              <w:t>Skills (</w:t>
            </w:r>
            <w:r w:rsidRPr="00B80713">
              <w:rPr>
                <w:sz w:val="26"/>
                <w:szCs w:val="26"/>
              </w:rPr>
              <w:t>3</w:t>
            </w:r>
            <w:r w:rsidRPr="00B80713">
              <w:rPr>
                <w:color w:val="000000"/>
                <w:sz w:val="26"/>
                <w:szCs w:val="26"/>
              </w:rPr>
              <w:t>)</w:t>
            </w:r>
          </w:p>
        </w:tc>
        <w:tc>
          <w:tcPr>
            <w:tcW w:w="1830" w:type="dxa"/>
            <w:tcBorders>
              <w:top w:val="single" w:sz="4" w:space="0" w:color="000000"/>
              <w:left w:val="single" w:sz="4" w:space="0" w:color="000000"/>
              <w:bottom w:val="single" w:sz="4" w:space="0" w:color="000000"/>
              <w:right w:val="single" w:sz="4" w:space="0" w:color="000000"/>
            </w:tcBorders>
            <w:vAlign w:val="center"/>
          </w:tcPr>
          <w:p w:rsidR="009E7EA7" w:rsidRPr="00B80713" w:rsidRDefault="00881F10">
            <w:pPr>
              <w:spacing w:line="360" w:lineRule="auto"/>
              <w:jc w:val="center"/>
              <w:rPr>
                <w:color w:val="000000"/>
                <w:sz w:val="26"/>
                <w:szCs w:val="26"/>
              </w:rPr>
            </w:pPr>
            <w:r w:rsidRPr="00B80713">
              <w:rPr>
                <w:color w:val="000000"/>
                <w:sz w:val="26"/>
                <w:szCs w:val="26"/>
              </w:rPr>
              <w:t>PLO5</w:t>
            </w:r>
          </w:p>
          <w:p w:rsidR="009E7EA7" w:rsidRPr="00B80713" w:rsidRDefault="00881F10">
            <w:pPr>
              <w:spacing w:line="360" w:lineRule="auto"/>
              <w:jc w:val="center"/>
              <w:rPr>
                <w:color w:val="000000"/>
                <w:sz w:val="26"/>
                <w:szCs w:val="26"/>
              </w:rPr>
            </w:pPr>
            <w:r w:rsidRPr="00B80713">
              <w:rPr>
                <w:color w:val="000000"/>
                <w:sz w:val="26"/>
                <w:szCs w:val="26"/>
              </w:rPr>
              <w:t>(PI5.1; PI5.2)</w:t>
            </w:r>
          </w:p>
        </w:tc>
      </w:tr>
      <w:tr w:rsidR="009E7EA7" w:rsidRPr="00B80713">
        <w:trPr>
          <w:trHeight w:val="825"/>
        </w:trPr>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EA7" w:rsidRPr="00B80713" w:rsidRDefault="00881F10">
            <w:pPr>
              <w:spacing w:line="360" w:lineRule="auto"/>
              <w:jc w:val="center"/>
              <w:rPr>
                <w:sz w:val="26"/>
                <w:szCs w:val="26"/>
              </w:rPr>
            </w:pPr>
            <w:r w:rsidRPr="00B80713">
              <w:rPr>
                <w:sz w:val="26"/>
                <w:szCs w:val="26"/>
              </w:rPr>
              <w:t>CLO3</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9E7EA7" w:rsidRPr="00B80713" w:rsidRDefault="00881F10">
            <w:pPr>
              <w:widowControl/>
              <w:spacing w:line="360" w:lineRule="auto"/>
              <w:jc w:val="both"/>
              <w:rPr>
                <w:sz w:val="26"/>
                <w:szCs w:val="26"/>
              </w:rPr>
            </w:pPr>
            <w:r w:rsidRPr="00B80713">
              <w:rPr>
                <w:sz w:val="26"/>
                <w:szCs w:val="26"/>
              </w:rPr>
              <w:t xml:space="preserve">Making a review of the results of the Practical Exercises </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EA7" w:rsidRPr="00B80713" w:rsidRDefault="00881F10">
            <w:pPr>
              <w:widowControl/>
              <w:spacing w:line="360" w:lineRule="auto"/>
              <w:jc w:val="center"/>
              <w:rPr>
                <w:sz w:val="26"/>
                <w:szCs w:val="26"/>
              </w:rPr>
            </w:pPr>
            <w:r w:rsidRPr="00B80713">
              <w:rPr>
                <w:sz w:val="26"/>
                <w:szCs w:val="26"/>
              </w:rPr>
              <w:t>Skills (3)</w:t>
            </w:r>
          </w:p>
        </w:tc>
        <w:tc>
          <w:tcPr>
            <w:tcW w:w="1830" w:type="dxa"/>
            <w:tcBorders>
              <w:top w:val="single" w:sz="4" w:space="0" w:color="000000"/>
              <w:left w:val="single" w:sz="4" w:space="0" w:color="000000"/>
              <w:bottom w:val="single" w:sz="4" w:space="0" w:color="000000"/>
              <w:right w:val="single" w:sz="4" w:space="0" w:color="000000"/>
            </w:tcBorders>
            <w:vAlign w:val="center"/>
          </w:tcPr>
          <w:p w:rsidR="009E7EA7" w:rsidRPr="00B80713" w:rsidRDefault="00881F10">
            <w:pPr>
              <w:spacing w:line="360" w:lineRule="auto"/>
              <w:jc w:val="center"/>
              <w:rPr>
                <w:sz w:val="26"/>
                <w:szCs w:val="26"/>
              </w:rPr>
            </w:pPr>
            <w:r w:rsidRPr="00B80713">
              <w:rPr>
                <w:sz w:val="26"/>
                <w:szCs w:val="26"/>
              </w:rPr>
              <w:t>PLO6</w:t>
            </w:r>
          </w:p>
          <w:p w:rsidR="009E7EA7" w:rsidRPr="00B80713" w:rsidRDefault="00881F10">
            <w:pPr>
              <w:spacing w:line="360" w:lineRule="auto"/>
              <w:jc w:val="center"/>
              <w:rPr>
                <w:sz w:val="26"/>
                <w:szCs w:val="26"/>
              </w:rPr>
            </w:pPr>
            <w:r w:rsidRPr="00B80713">
              <w:rPr>
                <w:sz w:val="26"/>
                <w:szCs w:val="26"/>
              </w:rPr>
              <w:t>(PI 6.2)</w:t>
            </w:r>
          </w:p>
        </w:tc>
      </w:tr>
      <w:tr w:rsidR="009E7EA7" w:rsidRPr="00B80713">
        <w:trPr>
          <w:trHeight w:val="825"/>
        </w:trPr>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EA7" w:rsidRPr="00B80713" w:rsidRDefault="00881F10">
            <w:pPr>
              <w:spacing w:line="360" w:lineRule="auto"/>
              <w:jc w:val="center"/>
              <w:rPr>
                <w:sz w:val="26"/>
                <w:szCs w:val="26"/>
              </w:rPr>
            </w:pPr>
            <w:r w:rsidRPr="00B80713">
              <w:rPr>
                <w:sz w:val="26"/>
                <w:szCs w:val="26"/>
              </w:rPr>
              <w:t>CLO4</w:t>
            </w:r>
          </w:p>
        </w:tc>
        <w:tc>
          <w:tcPr>
            <w:tcW w:w="4815" w:type="dxa"/>
            <w:tcBorders>
              <w:top w:val="single" w:sz="4" w:space="0" w:color="000000"/>
              <w:left w:val="single" w:sz="4" w:space="0" w:color="000000"/>
              <w:bottom w:val="single" w:sz="4" w:space="0" w:color="000000"/>
              <w:right w:val="single" w:sz="4" w:space="0" w:color="000000"/>
            </w:tcBorders>
          </w:tcPr>
          <w:p w:rsidR="009E7EA7" w:rsidRPr="00B80713" w:rsidRDefault="00881F10">
            <w:pPr>
              <w:widowControl/>
              <w:spacing w:line="360" w:lineRule="auto"/>
              <w:jc w:val="both"/>
              <w:rPr>
                <w:sz w:val="26"/>
                <w:szCs w:val="26"/>
              </w:rPr>
            </w:pPr>
            <w:r w:rsidRPr="00B80713">
              <w:rPr>
                <w:sz w:val="26"/>
                <w:szCs w:val="26"/>
              </w:rPr>
              <w:t>Compliance with the integrity, objectivity of the data</w:t>
            </w:r>
          </w:p>
        </w:tc>
        <w:tc>
          <w:tcPr>
            <w:tcW w:w="1965" w:type="dxa"/>
            <w:tcBorders>
              <w:top w:val="single" w:sz="4" w:space="0" w:color="000000"/>
              <w:left w:val="single" w:sz="4" w:space="0" w:color="000000"/>
              <w:bottom w:val="single" w:sz="4" w:space="0" w:color="000000"/>
              <w:right w:val="single" w:sz="4" w:space="0" w:color="000000"/>
            </w:tcBorders>
          </w:tcPr>
          <w:p w:rsidR="009E7EA7" w:rsidRPr="00B80713" w:rsidRDefault="00881F10">
            <w:pPr>
              <w:widowControl/>
              <w:spacing w:line="360" w:lineRule="auto"/>
              <w:jc w:val="center"/>
              <w:rPr>
                <w:sz w:val="26"/>
                <w:szCs w:val="26"/>
              </w:rPr>
            </w:pPr>
            <w:r w:rsidRPr="00B80713">
              <w:rPr>
                <w:sz w:val="26"/>
                <w:szCs w:val="26"/>
              </w:rPr>
              <w:t>Attitude (2)</w:t>
            </w:r>
          </w:p>
        </w:tc>
        <w:tc>
          <w:tcPr>
            <w:tcW w:w="1830" w:type="dxa"/>
            <w:tcBorders>
              <w:top w:val="single" w:sz="4" w:space="0" w:color="000000"/>
              <w:left w:val="single" w:sz="4" w:space="0" w:color="000000"/>
              <w:bottom w:val="single" w:sz="4" w:space="0" w:color="000000"/>
              <w:right w:val="single" w:sz="4" w:space="0" w:color="000000"/>
            </w:tcBorders>
          </w:tcPr>
          <w:p w:rsidR="009E7EA7" w:rsidRPr="00B80713" w:rsidRDefault="00881F10">
            <w:pPr>
              <w:widowControl/>
              <w:spacing w:line="360" w:lineRule="auto"/>
              <w:jc w:val="center"/>
              <w:rPr>
                <w:sz w:val="26"/>
                <w:szCs w:val="26"/>
              </w:rPr>
            </w:pPr>
            <w:r w:rsidRPr="00B80713">
              <w:rPr>
                <w:sz w:val="26"/>
                <w:szCs w:val="26"/>
              </w:rPr>
              <w:t xml:space="preserve">PLO7 </w:t>
            </w:r>
          </w:p>
          <w:p w:rsidR="009E7EA7" w:rsidRPr="00B80713" w:rsidRDefault="00881F10">
            <w:pPr>
              <w:widowControl/>
              <w:spacing w:line="360" w:lineRule="auto"/>
              <w:jc w:val="center"/>
              <w:rPr>
                <w:sz w:val="26"/>
                <w:szCs w:val="26"/>
              </w:rPr>
            </w:pPr>
            <w:r w:rsidRPr="00B80713">
              <w:rPr>
                <w:sz w:val="26"/>
                <w:szCs w:val="26"/>
              </w:rPr>
              <w:t>(PI7.2)</w:t>
            </w:r>
          </w:p>
        </w:tc>
      </w:tr>
    </w:tbl>
    <w:p w:rsidR="009E7EA7" w:rsidRDefault="009E7EA7">
      <w:pPr>
        <w:rPr>
          <w:color w:val="000000"/>
        </w:rPr>
        <w:sectPr w:rsidR="009E7EA7">
          <w:footerReference w:type="default" r:id="rId11"/>
          <w:pgSz w:w="11900" w:h="16840"/>
          <w:pgMar w:top="1134" w:right="1134" w:bottom="1134" w:left="1418" w:header="720" w:footer="720" w:gutter="0"/>
          <w:pgNumType w:start="1"/>
          <w:cols w:space="720"/>
        </w:sectPr>
      </w:pPr>
    </w:p>
    <w:p w:rsidR="009E7EA7" w:rsidRDefault="009E7EA7">
      <w:pPr>
        <w:pBdr>
          <w:top w:val="nil"/>
          <w:left w:val="nil"/>
          <w:bottom w:val="nil"/>
          <w:right w:val="nil"/>
          <w:between w:val="nil"/>
        </w:pBdr>
        <w:spacing w:line="276" w:lineRule="auto"/>
        <w:rPr>
          <w:color w:val="000000"/>
        </w:rPr>
      </w:pPr>
    </w:p>
    <w:tbl>
      <w:tblPr>
        <w:tblStyle w:val="a1"/>
        <w:tblW w:w="9970" w:type="dxa"/>
        <w:tblInd w:w="-250" w:type="dxa"/>
        <w:tblBorders>
          <w:top w:val="nil"/>
          <w:left w:val="nil"/>
          <w:bottom w:val="nil"/>
          <w:right w:val="nil"/>
          <w:insideH w:val="nil"/>
          <w:insideV w:val="nil"/>
        </w:tblBorders>
        <w:tblLayout w:type="fixed"/>
        <w:tblLook w:val="0400" w:firstRow="0" w:lastRow="0" w:firstColumn="0" w:lastColumn="0" w:noHBand="0" w:noVBand="1"/>
      </w:tblPr>
      <w:tblGrid>
        <w:gridCol w:w="421"/>
        <w:gridCol w:w="9549"/>
      </w:tblGrid>
      <w:tr w:rsidR="009E7EA7">
        <w:trPr>
          <w:trHeight w:val="562"/>
        </w:trPr>
        <w:tc>
          <w:tcPr>
            <w:tcW w:w="421" w:type="dxa"/>
          </w:tcPr>
          <w:p w:rsidR="009E7EA7" w:rsidRDefault="009E7EA7">
            <w:pPr>
              <w:pBdr>
                <w:top w:val="nil"/>
                <w:left w:val="nil"/>
                <w:bottom w:val="nil"/>
                <w:right w:val="nil"/>
                <w:between w:val="nil"/>
              </w:pBdr>
              <w:spacing w:line="360" w:lineRule="auto"/>
              <w:rPr>
                <w:b/>
                <w:color w:val="000000"/>
              </w:rPr>
            </w:pPr>
          </w:p>
        </w:tc>
        <w:tc>
          <w:tcPr>
            <w:tcW w:w="9549" w:type="dxa"/>
          </w:tcPr>
          <w:p w:rsidR="009E7EA7" w:rsidRDefault="00881F10">
            <w:pPr>
              <w:numPr>
                <w:ilvl w:val="0"/>
                <w:numId w:val="2"/>
              </w:numPr>
              <w:pBdr>
                <w:top w:val="nil"/>
                <w:left w:val="nil"/>
                <w:bottom w:val="nil"/>
                <w:right w:val="nil"/>
                <w:between w:val="nil"/>
              </w:pBdr>
              <w:spacing w:line="360" w:lineRule="auto"/>
              <w:ind w:left="846"/>
              <w:rPr>
                <w:b/>
                <w:color w:val="000000"/>
              </w:rPr>
            </w:pPr>
            <w:r>
              <w:rPr>
                <w:b/>
                <w:color w:val="000000"/>
              </w:rPr>
              <w:t>COURSE CONTENT, LESSON PLAN</w:t>
            </w:r>
          </w:p>
        </w:tc>
      </w:tr>
    </w:tbl>
    <w:p w:rsidR="009E7EA7" w:rsidRDefault="00881F10">
      <w:pPr>
        <w:spacing w:line="360" w:lineRule="auto"/>
        <w:jc w:val="center"/>
        <w:rPr>
          <w:b/>
          <w:color w:val="000000"/>
        </w:rPr>
      </w:pPr>
      <w:r>
        <w:rPr>
          <w:b/>
          <w:color w:val="000000"/>
        </w:rPr>
        <w:t>Table 2: Course Content, Lesson Plan</w:t>
      </w:r>
    </w:p>
    <w:tbl>
      <w:tblPr>
        <w:tblStyle w:val="a2"/>
        <w:tblW w:w="14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1200"/>
        <w:gridCol w:w="2700"/>
        <w:gridCol w:w="1002"/>
        <w:gridCol w:w="2238"/>
        <w:gridCol w:w="2250"/>
        <w:gridCol w:w="1530"/>
        <w:gridCol w:w="1470"/>
        <w:gridCol w:w="1515"/>
      </w:tblGrid>
      <w:tr w:rsidR="009E7EA7">
        <w:trPr>
          <w:trHeight w:val="664"/>
          <w:jc w:val="center"/>
        </w:trPr>
        <w:tc>
          <w:tcPr>
            <w:tcW w:w="870" w:type="dxa"/>
            <w:vAlign w:val="center"/>
          </w:tcPr>
          <w:p w:rsidR="009E7EA7" w:rsidRDefault="00881F10" w:rsidP="007778E1">
            <w:pPr>
              <w:pBdr>
                <w:top w:val="nil"/>
                <w:left w:val="nil"/>
                <w:bottom w:val="nil"/>
                <w:right w:val="nil"/>
                <w:between w:val="nil"/>
              </w:pBdr>
              <w:ind w:hanging="2"/>
              <w:jc w:val="center"/>
              <w:rPr>
                <w:color w:val="000000"/>
                <w:sz w:val="24"/>
                <w:szCs w:val="24"/>
              </w:rPr>
            </w:pPr>
            <w:bookmarkStart w:id="3" w:name="_3znysh7" w:colFirst="0" w:colLast="0"/>
            <w:bookmarkEnd w:id="3"/>
            <w:r>
              <w:rPr>
                <w:b/>
                <w:color w:val="000000"/>
                <w:sz w:val="24"/>
                <w:szCs w:val="24"/>
              </w:rPr>
              <w:t>Week</w:t>
            </w:r>
          </w:p>
        </w:tc>
        <w:tc>
          <w:tcPr>
            <w:tcW w:w="1200" w:type="dxa"/>
            <w:vAlign w:val="center"/>
          </w:tcPr>
          <w:p w:rsidR="009E7EA7" w:rsidRDefault="00881F10" w:rsidP="007778E1">
            <w:pPr>
              <w:ind w:left="-22"/>
              <w:jc w:val="center"/>
              <w:rPr>
                <w:b/>
                <w:color w:val="000000"/>
                <w:sz w:val="24"/>
                <w:szCs w:val="24"/>
              </w:rPr>
            </w:pPr>
            <w:r>
              <w:rPr>
                <w:b/>
                <w:color w:val="000000"/>
                <w:sz w:val="24"/>
                <w:szCs w:val="24"/>
              </w:rPr>
              <w:t>Lesson/</w:t>
            </w:r>
          </w:p>
          <w:p w:rsidR="009E7EA7" w:rsidRDefault="00881F10" w:rsidP="007778E1">
            <w:pPr>
              <w:pBdr>
                <w:top w:val="nil"/>
                <w:left w:val="nil"/>
                <w:bottom w:val="nil"/>
                <w:right w:val="nil"/>
                <w:between w:val="nil"/>
              </w:pBdr>
              <w:ind w:hanging="2"/>
              <w:jc w:val="center"/>
              <w:rPr>
                <w:color w:val="000000"/>
                <w:sz w:val="24"/>
                <w:szCs w:val="24"/>
              </w:rPr>
            </w:pPr>
            <w:r>
              <w:rPr>
                <w:b/>
                <w:color w:val="000000"/>
                <w:sz w:val="24"/>
                <w:szCs w:val="24"/>
              </w:rPr>
              <w:t xml:space="preserve">Chapter </w:t>
            </w:r>
          </w:p>
        </w:tc>
        <w:tc>
          <w:tcPr>
            <w:tcW w:w="2700" w:type="dxa"/>
            <w:vAlign w:val="center"/>
          </w:tcPr>
          <w:p w:rsidR="009E7EA7" w:rsidRDefault="00881F10" w:rsidP="007778E1">
            <w:pPr>
              <w:pBdr>
                <w:top w:val="nil"/>
                <w:left w:val="nil"/>
                <w:bottom w:val="nil"/>
                <w:right w:val="nil"/>
                <w:between w:val="nil"/>
              </w:pBdr>
              <w:ind w:hanging="2"/>
              <w:jc w:val="center"/>
              <w:rPr>
                <w:color w:val="000000"/>
                <w:sz w:val="24"/>
                <w:szCs w:val="24"/>
              </w:rPr>
            </w:pPr>
            <w:r>
              <w:rPr>
                <w:b/>
                <w:color w:val="000000"/>
                <w:sz w:val="24"/>
                <w:szCs w:val="24"/>
              </w:rPr>
              <w:t xml:space="preserve">Name/Chapter </w:t>
            </w:r>
          </w:p>
        </w:tc>
        <w:tc>
          <w:tcPr>
            <w:tcW w:w="3240" w:type="dxa"/>
            <w:gridSpan w:val="2"/>
          </w:tcPr>
          <w:p w:rsidR="009E7EA7" w:rsidRDefault="00881F10" w:rsidP="007778E1">
            <w:pPr>
              <w:pBdr>
                <w:top w:val="nil"/>
                <w:left w:val="nil"/>
                <w:bottom w:val="nil"/>
                <w:right w:val="nil"/>
                <w:between w:val="nil"/>
              </w:pBdr>
              <w:ind w:hanging="3"/>
              <w:jc w:val="center"/>
              <w:rPr>
                <w:color w:val="000000"/>
                <w:sz w:val="24"/>
                <w:szCs w:val="24"/>
              </w:rPr>
            </w:pPr>
            <w:r>
              <w:rPr>
                <w:b/>
                <w:color w:val="000000"/>
                <w:sz w:val="24"/>
                <w:szCs w:val="24"/>
              </w:rPr>
              <w:t>Lesson Learning Outcomes (LLO)</w:t>
            </w:r>
          </w:p>
        </w:tc>
        <w:tc>
          <w:tcPr>
            <w:tcW w:w="2250" w:type="dxa"/>
          </w:tcPr>
          <w:p w:rsidR="009E7EA7" w:rsidRDefault="00881F10" w:rsidP="007778E1">
            <w:pPr>
              <w:ind w:hanging="2"/>
              <w:jc w:val="center"/>
              <w:rPr>
                <w:color w:val="000000"/>
                <w:sz w:val="24"/>
                <w:szCs w:val="24"/>
              </w:rPr>
            </w:pPr>
            <w:r>
              <w:rPr>
                <w:b/>
                <w:color w:val="000000"/>
                <w:sz w:val="24"/>
                <w:szCs w:val="24"/>
              </w:rPr>
              <w:t>Lecture and Study activities</w:t>
            </w:r>
          </w:p>
        </w:tc>
        <w:tc>
          <w:tcPr>
            <w:tcW w:w="1530" w:type="dxa"/>
          </w:tcPr>
          <w:p w:rsidR="009E7EA7" w:rsidRDefault="00881F10" w:rsidP="007778E1">
            <w:pPr>
              <w:pBdr>
                <w:top w:val="nil"/>
                <w:left w:val="nil"/>
                <w:bottom w:val="nil"/>
                <w:right w:val="nil"/>
                <w:between w:val="nil"/>
              </w:pBdr>
              <w:ind w:hanging="3"/>
              <w:jc w:val="center"/>
              <w:rPr>
                <w:color w:val="000000"/>
                <w:sz w:val="24"/>
                <w:szCs w:val="24"/>
              </w:rPr>
            </w:pPr>
            <w:r>
              <w:rPr>
                <w:b/>
                <w:color w:val="000000"/>
                <w:sz w:val="24"/>
                <w:szCs w:val="24"/>
              </w:rPr>
              <w:t>Teaching methods</w:t>
            </w:r>
          </w:p>
        </w:tc>
        <w:tc>
          <w:tcPr>
            <w:tcW w:w="1470" w:type="dxa"/>
          </w:tcPr>
          <w:p w:rsidR="009E7EA7" w:rsidRDefault="00881F10" w:rsidP="007778E1">
            <w:pPr>
              <w:pBdr>
                <w:top w:val="nil"/>
                <w:left w:val="nil"/>
                <w:bottom w:val="nil"/>
                <w:right w:val="nil"/>
                <w:between w:val="nil"/>
              </w:pBdr>
              <w:ind w:hanging="2"/>
              <w:jc w:val="center"/>
              <w:rPr>
                <w:color w:val="000000"/>
                <w:sz w:val="24"/>
                <w:szCs w:val="24"/>
              </w:rPr>
            </w:pPr>
            <w:r>
              <w:rPr>
                <w:b/>
                <w:color w:val="000000"/>
                <w:sz w:val="24"/>
                <w:szCs w:val="24"/>
              </w:rPr>
              <w:t>Assessment methods</w:t>
            </w:r>
          </w:p>
        </w:tc>
        <w:tc>
          <w:tcPr>
            <w:tcW w:w="1515" w:type="dxa"/>
          </w:tcPr>
          <w:p w:rsidR="009E7EA7" w:rsidRDefault="00881F10" w:rsidP="007778E1">
            <w:pPr>
              <w:pBdr>
                <w:top w:val="nil"/>
                <w:left w:val="nil"/>
                <w:bottom w:val="nil"/>
                <w:right w:val="nil"/>
                <w:between w:val="nil"/>
              </w:pBdr>
              <w:ind w:hanging="2"/>
              <w:jc w:val="center"/>
              <w:rPr>
                <w:color w:val="000000"/>
                <w:sz w:val="24"/>
                <w:szCs w:val="24"/>
              </w:rPr>
            </w:pPr>
            <w:r>
              <w:rPr>
                <w:b/>
                <w:color w:val="000000"/>
                <w:sz w:val="24"/>
                <w:szCs w:val="24"/>
              </w:rPr>
              <w:t>References (*)</w:t>
            </w:r>
          </w:p>
        </w:tc>
      </w:tr>
      <w:tr w:rsidR="009E7EA7" w:rsidTr="007778E1">
        <w:trPr>
          <w:trHeight w:val="4301"/>
          <w:jc w:val="center"/>
        </w:trPr>
        <w:tc>
          <w:tcPr>
            <w:tcW w:w="870" w:type="dxa"/>
            <w:vAlign w:val="center"/>
          </w:tcPr>
          <w:p w:rsidR="009E7EA7" w:rsidRDefault="00881F10" w:rsidP="007778E1">
            <w:pPr>
              <w:pBdr>
                <w:top w:val="nil"/>
                <w:left w:val="nil"/>
                <w:bottom w:val="nil"/>
                <w:right w:val="nil"/>
                <w:between w:val="nil"/>
              </w:pBdr>
              <w:ind w:hanging="2"/>
              <w:jc w:val="center"/>
              <w:rPr>
                <w:color w:val="000000"/>
              </w:rPr>
            </w:pPr>
            <w:r>
              <w:rPr>
                <w:color w:val="000000"/>
              </w:rPr>
              <w:t>1</w:t>
            </w:r>
          </w:p>
        </w:tc>
        <w:tc>
          <w:tcPr>
            <w:tcW w:w="1200" w:type="dxa"/>
            <w:vAlign w:val="center"/>
          </w:tcPr>
          <w:p w:rsidR="009E7EA7" w:rsidRDefault="00881F10" w:rsidP="007778E1">
            <w:pPr>
              <w:pBdr>
                <w:top w:val="nil"/>
                <w:left w:val="nil"/>
                <w:bottom w:val="nil"/>
                <w:right w:val="nil"/>
                <w:between w:val="nil"/>
              </w:pBdr>
              <w:ind w:hanging="2"/>
              <w:jc w:val="center"/>
              <w:rPr>
                <w:color w:val="000000"/>
              </w:rPr>
            </w:pPr>
            <w:r>
              <w:rPr>
                <w:color w:val="000000"/>
              </w:rPr>
              <w:t>Chapter 1</w:t>
            </w:r>
          </w:p>
        </w:tc>
        <w:tc>
          <w:tcPr>
            <w:tcW w:w="2700" w:type="dxa"/>
            <w:vAlign w:val="center"/>
          </w:tcPr>
          <w:p w:rsidR="009E7EA7" w:rsidRDefault="00881F10" w:rsidP="007778E1">
            <w:pPr>
              <w:rPr>
                <w:b/>
                <w:color w:val="000000"/>
              </w:rPr>
            </w:pPr>
            <w:r>
              <w:rPr>
                <w:b/>
                <w:color w:val="000000"/>
              </w:rPr>
              <w:t>THE GENERAL OVERVIEW OF SPSS SOFTWARE</w:t>
            </w:r>
          </w:p>
          <w:p w:rsidR="009E7EA7" w:rsidRDefault="00881F10" w:rsidP="007778E1">
            <w:pPr>
              <w:jc w:val="both"/>
              <w:rPr>
                <w:color w:val="000000"/>
              </w:rPr>
            </w:pPr>
            <w:r>
              <w:rPr>
                <w:color w:val="000000"/>
              </w:rPr>
              <w:t>1.1 Introduction to the process of collecting and processing information in scientific research</w:t>
            </w:r>
          </w:p>
          <w:p w:rsidR="009E7EA7" w:rsidRDefault="00881F10" w:rsidP="007778E1">
            <w:pPr>
              <w:jc w:val="both"/>
              <w:rPr>
                <w:color w:val="000000"/>
              </w:rPr>
            </w:pPr>
            <w:r>
              <w:rPr>
                <w:color w:val="000000"/>
              </w:rPr>
              <w:t xml:space="preserve">1.2 The importance of SPSS software in the analysis, processing, </w:t>
            </w:r>
            <w:r>
              <w:t>and storage</w:t>
            </w:r>
            <w:r>
              <w:rPr>
                <w:color w:val="000000"/>
              </w:rPr>
              <w:t xml:space="preserve"> of statistical data.</w:t>
            </w:r>
          </w:p>
          <w:p w:rsidR="009E7EA7" w:rsidRDefault="00881F10" w:rsidP="007778E1">
            <w:pPr>
              <w:jc w:val="both"/>
              <w:rPr>
                <w:color w:val="000000"/>
              </w:rPr>
            </w:pPr>
            <w:r>
              <w:rPr>
                <w:color w:val="000000"/>
              </w:rPr>
              <w:t>1.3 Concepts of data, variables and scales</w:t>
            </w:r>
          </w:p>
          <w:p w:rsidR="009E7EA7" w:rsidRDefault="00881F10" w:rsidP="007778E1">
            <w:pPr>
              <w:jc w:val="both"/>
              <w:rPr>
                <w:color w:val="000000"/>
              </w:rPr>
            </w:pPr>
            <w:r>
              <w:rPr>
                <w:color w:val="000000"/>
              </w:rPr>
              <w:t>1.4 Data Classification</w:t>
            </w:r>
          </w:p>
          <w:p w:rsidR="009E7EA7" w:rsidRDefault="00881F10" w:rsidP="007778E1">
            <w:pPr>
              <w:jc w:val="both"/>
              <w:rPr>
                <w:color w:val="000000"/>
              </w:rPr>
            </w:pPr>
            <w:r>
              <w:rPr>
                <w:color w:val="000000"/>
              </w:rPr>
              <w:t xml:space="preserve">1.5 Scale classification </w:t>
            </w:r>
          </w:p>
          <w:p w:rsidR="009E7EA7" w:rsidRDefault="00881F10" w:rsidP="007778E1">
            <w:pPr>
              <w:jc w:val="both"/>
              <w:rPr>
                <w:color w:val="000000"/>
              </w:rPr>
            </w:pPr>
            <w:r>
              <w:rPr>
                <w:color w:val="000000"/>
              </w:rPr>
              <w:t>1.6 Variable initialization on SPSS</w:t>
            </w:r>
          </w:p>
          <w:p w:rsidR="009E7EA7" w:rsidRDefault="00881F10" w:rsidP="007778E1">
            <w:pPr>
              <w:jc w:val="both"/>
              <w:rPr>
                <w:color w:val="000000"/>
              </w:rPr>
            </w:pPr>
            <w:r>
              <w:rPr>
                <w:color w:val="000000"/>
              </w:rPr>
              <w:t>1.7 Handling data default values</w:t>
            </w:r>
          </w:p>
        </w:tc>
        <w:tc>
          <w:tcPr>
            <w:tcW w:w="1002" w:type="dxa"/>
            <w:vAlign w:val="center"/>
          </w:tcPr>
          <w:p w:rsidR="009E7EA7" w:rsidRDefault="00881F10" w:rsidP="007778E1">
            <w:pPr>
              <w:pBdr>
                <w:top w:val="nil"/>
                <w:left w:val="nil"/>
                <w:bottom w:val="nil"/>
                <w:right w:val="nil"/>
                <w:between w:val="nil"/>
              </w:pBdr>
              <w:ind w:hanging="2"/>
              <w:rPr>
                <w:color w:val="000000"/>
              </w:rPr>
            </w:pPr>
            <w:r>
              <w:rPr>
                <w:color w:val="000000"/>
              </w:rPr>
              <w:t>LLO1.1</w:t>
            </w:r>
          </w:p>
        </w:tc>
        <w:tc>
          <w:tcPr>
            <w:tcW w:w="2238" w:type="dxa"/>
            <w:vAlign w:val="center"/>
          </w:tcPr>
          <w:p w:rsidR="009E7EA7" w:rsidRDefault="009E7EA7" w:rsidP="007778E1">
            <w:pPr>
              <w:jc w:val="both"/>
              <w:rPr>
                <w:color w:val="000000"/>
              </w:rPr>
            </w:pPr>
          </w:p>
          <w:p w:rsidR="009E7EA7" w:rsidRDefault="00881F10" w:rsidP="007778E1">
            <w:pPr>
              <w:jc w:val="both"/>
              <w:rPr>
                <w:color w:val="000000"/>
              </w:rPr>
            </w:pPr>
            <w:r>
              <w:rPr>
                <w:b/>
                <w:color w:val="000000"/>
              </w:rPr>
              <w:t>Understanding</w:t>
            </w:r>
            <w:r>
              <w:rPr>
                <w:color w:val="000000"/>
              </w:rPr>
              <w:t xml:space="preserve"> the concepts of information collection and processing in scientific research; the meaning of SPSS software in the analysis, processing, storage of statistical data; the concept of data, variables, scales.</w:t>
            </w:r>
          </w:p>
        </w:tc>
        <w:tc>
          <w:tcPr>
            <w:tcW w:w="2250" w:type="dxa"/>
            <w:vAlign w:val="center"/>
          </w:tcPr>
          <w:p w:rsidR="009E7EA7" w:rsidRDefault="00881F10" w:rsidP="007778E1">
            <w:r>
              <w:t>Lecturer introduces the course overview, regulatio</w:t>
            </w:r>
            <w:r>
              <w:t>ns and study goals.</w:t>
            </w:r>
          </w:p>
          <w:p w:rsidR="009E7EA7" w:rsidRDefault="00881F10" w:rsidP="007778E1">
            <w:pPr>
              <w:pBdr>
                <w:top w:val="nil"/>
                <w:left w:val="nil"/>
                <w:bottom w:val="nil"/>
                <w:right w:val="nil"/>
                <w:between w:val="nil"/>
              </w:pBdr>
              <w:ind w:hanging="2"/>
              <w:rPr>
                <w:color w:val="000000"/>
              </w:rPr>
            </w:pPr>
            <w:r>
              <w:rPr>
                <w:color w:val="000000"/>
              </w:rPr>
              <w:t>Students approach new knowledge by listening, observing, and asking questions.</w:t>
            </w:r>
          </w:p>
        </w:tc>
        <w:tc>
          <w:tcPr>
            <w:tcW w:w="1530" w:type="dxa"/>
            <w:vAlign w:val="center"/>
          </w:tcPr>
          <w:p w:rsidR="009E7EA7" w:rsidRDefault="00881F10" w:rsidP="007778E1">
            <w:pPr>
              <w:pBdr>
                <w:top w:val="nil"/>
                <w:left w:val="nil"/>
                <w:bottom w:val="nil"/>
                <w:right w:val="nil"/>
                <w:between w:val="nil"/>
              </w:pBdr>
              <w:rPr>
                <w:color w:val="000000"/>
              </w:rPr>
            </w:pPr>
            <w:r>
              <w:rPr>
                <w:color w:val="000000"/>
              </w:rPr>
              <w:t>- Lecture</w:t>
            </w:r>
          </w:p>
          <w:p w:rsidR="009E7EA7" w:rsidRDefault="00881F10" w:rsidP="007778E1">
            <w:pPr>
              <w:ind w:hanging="12"/>
              <w:rPr>
                <w:color w:val="000000"/>
              </w:rPr>
            </w:pPr>
            <w:r>
              <w:rPr>
                <w:color w:val="000000"/>
              </w:rPr>
              <w:t>- Discussion</w:t>
            </w:r>
          </w:p>
          <w:p w:rsidR="009E7EA7" w:rsidRDefault="009E7EA7" w:rsidP="007778E1">
            <w:pPr>
              <w:ind w:hanging="12"/>
            </w:pPr>
          </w:p>
          <w:p w:rsidR="009E7EA7" w:rsidRDefault="009E7EA7" w:rsidP="007778E1">
            <w:pPr>
              <w:pBdr>
                <w:top w:val="nil"/>
                <w:left w:val="nil"/>
                <w:bottom w:val="nil"/>
                <w:right w:val="nil"/>
                <w:between w:val="nil"/>
              </w:pBdr>
              <w:rPr>
                <w:color w:val="000000"/>
              </w:rPr>
            </w:pPr>
          </w:p>
        </w:tc>
        <w:tc>
          <w:tcPr>
            <w:tcW w:w="1470" w:type="dxa"/>
            <w:vAlign w:val="center"/>
          </w:tcPr>
          <w:p w:rsidR="009E7EA7" w:rsidRDefault="00881F10" w:rsidP="007778E1">
            <w:pPr>
              <w:pBdr>
                <w:top w:val="nil"/>
                <w:left w:val="nil"/>
                <w:bottom w:val="nil"/>
                <w:right w:val="nil"/>
                <w:between w:val="nil"/>
              </w:pBdr>
              <w:rPr>
                <w:color w:val="000000"/>
              </w:rPr>
            </w:pPr>
            <w:r>
              <w:rPr>
                <w:highlight w:val="white"/>
              </w:rPr>
              <w:t>- Short answer test</w:t>
            </w:r>
          </w:p>
        </w:tc>
        <w:tc>
          <w:tcPr>
            <w:tcW w:w="1515" w:type="dxa"/>
            <w:vAlign w:val="center"/>
          </w:tcPr>
          <w:p w:rsidR="009E7EA7" w:rsidRDefault="00881F10" w:rsidP="007778E1">
            <w:pPr>
              <w:pBdr>
                <w:top w:val="nil"/>
                <w:left w:val="nil"/>
                <w:bottom w:val="nil"/>
                <w:right w:val="nil"/>
                <w:between w:val="nil"/>
              </w:pBdr>
              <w:ind w:hanging="2"/>
              <w:jc w:val="center"/>
              <w:rPr>
                <w:color w:val="000000"/>
              </w:rPr>
            </w:pPr>
            <w:r>
              <w:rPr>
                <w:b/>
                <w:color w:val="000000"/>
              </w:rPr>
              <w:t>[1], [2]</w:t>
            </w:r>
          </w:p>
        </w:tc>
      </w:tr>
      <w:tr w:rsidR="009E7EA7" w:rsidTr="007778E1">
        <w:trPr>
          <w:trHeight w:val="268"/>
          <w:jc w:val="center"/>
        </w:trPr>
        <w:tc>
          <w:tcPr>
            <w:tcW w:w="870" w:type="dxa"/>
            <w:vAlign w:val="center"/>
          </w:tcPr>
          <w:p w:rsidR="009E7EA7" w:rsidRDefault="00881F10" w:rsidP="007778E1">
            <w:pPr>
              <w:pBdr>
                <w:top w:val="nil"/>
                <w:left w:val="nil"/>
                <w:bottom w:val="nil"/>
                <w:right w:val="nil"/>
                <w:between w:val="nil"/>
              </w:pBdr>
              <w:ind w:hanging="2"/>
              <w:jc w:val="center"/>
              <w:rPr>
                <w:color w:val="000000"/>
              </w:rPr>
            </w:pPr>
            <w:r>
              <w:rPr>
                <w:color w:val="000000"/>
              </w:rPr>
              <w:t>2</w:t>
            </w:r>
          </w:p>
        </w:tc>
        <w:tc>
          <w:tcPr>
            <w:tcW w:w="1200" w:type="dxa"/>
            <w:vAlign w:val="center"/>
          </w:tcPr>
          <w:p w:rsidR="009E7EA7" w:rsidRDefault="00881F10" w:rsidP="007778E1">
            <w:pPr>
              <w:pBdr>
                <w:top w:val="nil"/>
                <w:left w:val="nil"/>
                <w:bottom w:val="nil"/>
                <w:right w:val="nil"/>
                <w:between w:val="nil"/>
              </w:pBdr>
              <w:ind w:hanging="2"/>
              <w:jc w:val="center"/>
              <w:rPr>
                <w:color w:val="000000"/>
              </w:rPr>
            </w:pPr>
            <w:r>
              <w:rPr>
                <w:color w:val="000000"/>
              </w:rPr>
              <w:t>Chapter 2</w:t>
            </w:r>
          </w:p>
        </w:tc>
        <w:tc>
          <w:tcPr>
            <w:tcW w:w="2700" w:type="dxa"/>
            <w:vAlign w:val="center"/>
          </w:tcPr>
          <w:p w:rsidR="009E7EA7" w:rsidRDefault="00881F10" w:rsidP="007778E1">
            <w:pPr>
              <w:ind w:hanging="2"/>
              <w:jc w:val="both"/>
              <w:rPr>
                <w:b/>
                <w:color w:val="000000"/>
              </w:rPr>
            </w:pPr>
            <w:r>
              <w:rPr>
                <w:b/>
                <w:color w:val="000000"/>
              </w:rPr>
              <w:t>DATA ENCRYPTION</w:t>
            </w:r>
          </w:p>
          <w:p w:rsidR="009E7EA7" w:rsidRDefault="00881F10" w:rsidP="007778E1">
            <w:pPr>
              <w:ind w:hanging="2"/>
              <w:jc w:val="both"/>
              <w:rPr>
                <w:color w:val="000000"/>
              </w:rPr>
            </w:pPr>
            <w:r>
              <w:rPr>
                <w:color w:val="000000"/>
              </w:rPr>
              <w:t>2.1 Data encryption principles</w:t>
            </w:r>
          </w:p>
          <w:p w:rsidR="009E7EA7" w:rsidRDefault="00881F10" w:rsidP="007778E1">
            <w:pPr>
              <w:ind w:hanging="2"/>
              <w:jc w:val="both"/>
              <w:rPr>
                <w:color w:val="000000"/>
              </w:rPr>
            </w:pPr>
            <w:r>
              <w:rPr>
                <w:color w:val="000000"/>
              </w:rPr>
              <w:t>2.2 Defining the structure of the data</w:t>
            </w:r>
          </w:p>
          <w:p w:rsidR="009E7EA7" w:rsidRDefault="00881F10" w:rsidP="007778E1">
            <w:pPr>
              <w:ind w:hanging="2"/>
              <w:jc w:val="both"/>
              <w:rPr>
                <w:color w:val="000000"/>
              </w:rPr>
            </w:pPr>
            <w:r>
              <w:rPr>
                <w:color w:val="000000"/>
              </w:rPr>
              <w:t>2.3 Identify encrypted tables</w:t>
            </w:r>
          </w:p>
          <w:p w:rsidR="009E7EA7" w:rsidRDefault="00881F10" w:rsidP="007778E1">
            <w:pPr>
              <w:ind w:hanging="2"/>
              <w:jc w:val="both"/>
              <w:rPr>
                <w:color w:val="000000"/>
              </w:rPr>
            </w:pPr>
            <w:r>
              <w:rPr>
                <w:color w:val="000000"/>
              </w:rPr>
              <w:t>2.4 Purpose of variable coding</w:t>
            </w:r>
          </w:p>
          <w:p w:rsidR="009E7EA7" w:rsidRDefault="00881F10" w:rsidP="007778E1">
            <w:pPr>
              <w:ind w:hanging="2"/>
              <w:jc w:val="both"/>
              <w:rPr>
                <w:color w:val="000000"/>
              </w:rPr>
            </w:pPr>
            <w:r>
              <w:rPr>
                <w:color w:val="000000"/>
              </w:rPr>
              <w:t xml:space="preserve"> 2.5 Conduct variable encryption on SPSS </w:t>
            </w:r>
          </w:p>
          <w:p w:rsidR="009E7EA7" w:rsidRDefault="00881F10" w:rsidP="007778E1">
            <w:pPr>
              <w:ind w:hanging="2"/>
              <w:jc w:val="both"/>
              <w:rPr>
                <w:color w:val="000000"/>
              </w:rPr>
            </w:pPr>
            <w:r>
              <w:rPr>
                <w:color w:val="000000"/>
              </w:rPr>
              <w:lastRenderedPageBreak/>
              <w:t>2.6 Check input data to clear data</w:t>
            </w:r>
          </w:p>
        </w:tc>
        <w:tc>
          <w:tcPr>
            <w:tcW w:w="1002" w:type="dxa"/>
            <w:vAlign w:val="center"/>
          </w:tcPr>
          <w:p w:rsidR="009E7EA7" w:rsidRDefault="00881F10" w:rsidP="007778E1">
            <w:pPr>
              <w:pBdr>
                <w:top w:val="nil"/>
                <w:left w:val="nil"/>
                <w:bottom w:val="nil"/>
                <w:right w:val="nil"/>
                <w:between w:val="nil"/>
              </w:pBdr>
              <w:ind w:hanging="2"/>
              <w:rPr>
                <w:color w:val="000000"/>
              </w:rPr>
            </w:pPr>
            <w:r>
              <w:rPr>
                <w:color w:val="000000"/>
              </w:rPr>
              <w:lastRenderedPageBreak/>
              <w:t>LLO2.1</w:t>
            </w:r>
          </w:p>
        </w:tc>
        <w:tc>
          <w:tcPr>
            <w:tcW w:w="2238" w:type="dxa"/>
            <w:vAlign w:val="center"/>
          </w:tcPr>
          <w:p w:rsidR="009E7EA7" w:rsidRDefault="00881F10" w:rsidP="007778E1">
            <w:pPr>
              <w:ind w:hanging="2"/>
              <w:jc w:val="both"/>
              <w:rPr>
                <w:color w:val="000000"/>
              </w:rPr>
            </w:pPr>
            <w:r>
              <w:rPr>
                <w:b/>
                <w:color w:val="000000"/>
              </w:rPr>
              <w:t xml:space="preserve">Conducting </w:t>
            </w:r>
            <w:r>
              <w:rPr>
                <w:color w:val="000000"/>
              </w:rPr>
              <w:t>variable encryption on SPSS</w:t>
            </w:r>
          </w:p>
        </w:tc>
        <w:tc>
          <w:tcPr>
            <w:tcW w:w="2250" w:type="dxa"/>
            <w:tcBorders>
              <w:top w:val="single" w:sz="4" w:space="0" w:color="000000"/>
              <w:left w:val="single" w:sz="4" w:space="0" w:color="000000"/>
              <w:bottom w:val="single" w:sz="4" w:space="0" w:color="000000"/>
              <w:right w:val="single" w:sz="4" w:space="0" w:color="000000"/>
            </w:tcBorders>
            <w:vAlign w:val="center"/>
          </w:tcPr>
          <w:p w:rsidR="009E7EA7" w:rsidRDefault="00881F10" w:rsidP="007778E1">
            <w:pPr>
              <w:jc w:val="both"/>
              <w:rPr>
                <w:b/>
                <w:color w:val="000000"/>
              </w:rPr>
            </w:pPr>
            <w:r>
              <w:rPr>
                <w:color w:val="000000"/>
              </w:rPr>
              <w:t>Lecturer teaches and instructs students to identify the research issues and discuss to choose research topics, encode variables in the topic</w:t>
            </w:r>
          </w:p>
        </w:tc>
        <w:tc>
          <w:tcPr>
            <w:tcW w:w="1530" w:type="dxa"/>
            <w:tcBorders>
              <w:top w:val="single" w:sz="4" w:space="0" w:color="000000"/>
              <w:left w:val="single" w:sz="4" w:space="0" w:color="000000"/>
              <w:bottom w:val="single" w:sz="4" w:space="0" w:color="000000"/>
              <w:right w:val="single" w:sz="4" w:space="0" w:color="000000"/>
            </w:tcBorders>
            <w:vAlign w:val="center"/>
          </w:tcPr>
          <w:p w:rsidR="009E7EA7" w:rsidRDefault="00881F10" w:rsidP="007778E1">
            <w:pPr>
              <w:pBdr>
                <w:top w:val="nil"/>
                <w:left w:val="nil"/>
                <w:bottom w:val="nil"/>
                <w:right w:val="nil"/>
                <w:between w:val="nil"/>
              </w:pBdr>
              <w:rPr>
                <w:color w:val="000000"/>
              </w:rPr>
            </w:pPr>
            <w:r>
              <w:rPr>
                <w:color w:val="000000"/>
              </w:rPr>
              <w:t>- Lecture</w:t>
            </w:r>
          </w:p>
          <w:p w:rsidR="009E7EA7" w:rsidRDefault="00881F10" w:rsidP="007778E1">
            <w:pPr>
              <w:ind w:hanging="12"/>
              <w:rPr>
                <w:color w:val="000000"/>
              </w:rPr>
            </w:pPr>
            <w:r>
              <w:rPr>
                <w:color w:val="000000"/>
              </w:rPr>
              <w:t>- Discussion</w:t>
            </w:r>
          </w:p>
          <w:p w:rsidR="009E7EA7" w:rsidRDefault="00881F10" w:rsidP="007778E1">
            <w:pPr>
              <w:ind w:hanging="12"/>
              <w:rPr>
                <w:color w:val="000000"/>
              </w:rPr>
            </w:pPr>
            <w:r>
              <w:t>- Drill and Practice</w:t>
            </w:r>
          </w:p>
        </w:tc>
        <w:tc>
          <w:tcPr>
            <w:tcW w:w="1470" w:type="dxa"/>
            <w:tcBorders>
              <w:top w:val="single" w:sz="4" w:space="0" w:color="000000"/>
              <w:left w:val="single" w:sz="4" w:space="0" w:color="000000"/>
              <w:bottom w:val="single" w:sz="4" w:space="0" w:color="000000"/>
              <w:right w:val="single" w:sz="4" w:space="0" w:color="000000"/>
            </w:tcBorders>
            <w:vAlign w:val="center"/>
          </w:tcPr>
          <w:p w:rsidR="009E7EA7" w:rsidRDefault="00881F10" w:rsidP="007778E1">
            <w:pPr>
              <w:rPr>
                <w:highlight w:val="white"/>
              </w:rPr>
            </w:pPr>
            <w:r>
              <w:rPr>
                <w:highlight w:val="white"/>
              </w:rPr>
              <w:t>- Practicum test</w:t>
            </w:r>
          </w:p>
          <w:p w:rsidR="009E7EA7" w:rsidRDefault="009E7EA7" w:rsidP="007778E1">
            <w:pPr>
              <w:pBdr>
                <w:top w:val="nil"/>
                <w:left w:val="nil"/>
                <w:bottom w:val="nil"/>
                <w:right w:val="nil"/>
                <w:between w:val="nil"/>
              </w:pBdr>
              <w:rPr>
                <w:highlight w:val="white"/>
              </w:rPr>
            </w:pPr>
          </w:p>
        </w:tc>
        <w:tc>
          <w:tcPr>
            <w:tcW w:w="1515" w:type="dxa"/>
            <w:vAlign w:val="center"/>
          </w:tcPr>
          <w:p w:rsidR="009E7EA7" w:rsidRDefault="00881F10" w:rsidP="007778E1">
            <w:pPr>
              <w:pBdr>
                <w:top w:val="nil"/>
                <w:left w:val="nil"/>
                <w:bottom w:val="nil"/>
                <w:right w:val="nil"/>
                <w:between w:val="nil"/>
              </w:pBdr>
              <w:ind w:hanging="2"/>
              <w:jc w:val="center"/>
              <w:rPr>
                <w:b/>
                <w:color w:val="000000"/>
              </w:rPr>
            </w:pPr>
            <w:r>
              <w:rPr>
                <w:b/>
                <w:color w:val="000000"/>
              </w:rPr>
              <w:t>[1], [2]</w:t>
            </w:r>
          </w:p>
        </w:tc>
      </w:tr>
      <w:tr w:rsidR="009E7EA7" w:rsidTr="007778E1">
        <w:trPr>
          <w:trHeight w:val="527"/>
          <w:jc w:val="center"/>
        </w:trPr>
        <w:tc>
          <w:tcPr>
            <w:tcW w:w="870" w:type="dxa"/>
            <w:vMerge w:val="restart"/>
            <w:vAlign w:val="center"/>
          </w:tcPr>
          <w:p w:rsidR="009E7EA7" w:rsidRDefault="00881F10" w:rsidP="007778E1">
            <w:pPr>
              <w:pBdr>
                <w:top w:val="nil"/>
                <w:left w:val="nil"/>
                <w:bottom w:val="nil"/>
                <w:right w:val="nil"/>
                <w:between w:val="nil"/>
              </w:pBdr>
              <w:ind w:hanging="2"/>
              <w:jc w:val="center"/>
              <w:rPr>
                <w:color w:val="000000"/>
              </w:rPr>
            </w:pPr>
            <w:r>
              <w:rPr>
                <w:color w:val="000000"/>
              </w:rPr>
              <w:lastRenderedPageBreak/>
              <w:t>3</w:t>
            </w:r>
          </w:p>
        </w:tc>
        <w:tc>
          <w:tcPr>
            <w:tcW w:w="1200" w:type="dxa"/>
            <w:vMerge w:val="restart"/>
            <w:vAlign w:val="center"/>
          </w:tcPr>
          <w:p w:rsidR="009E7EA7" w:rsidRDefault="00881F10" w:rsidP="007778E1">
            <w:pPr>
              <w:pBdr>
                <w:top w:val="nil"/>
                <w:left w:val="nil"/>
                <w:bottom w:val="nil"/>
                <w:right w:val="nil"/>
                <w:between w:val="nil"/>
              </w:pBdr>
              <w:ind w:hanging="2"/>
              <w:jc w:val="center"/>
              <w:rPr>
                <w:color w:val="000000"/>
              </w:rPr>
            </w:pPr>
            <w:r>
              <w:rPr>
                <w:color w:val="000000"/>
              </w:rPr>
              <w:t>Chapter 3</w:t>
            </w:r>
          </w:p>
        </w:tc>
        <w:tc>
          <w:tcPr>
            <w:tcW w:w="2700" w:type="dxa"/>
            <w:vMerge w:val="restart"/>
            <w:vAlign w:val="center"/>
          </w:tcPr>
          <w:p w:rsidR="009E7EA7" w:rsidRDefault="00881F10" w:rsidP="007778E1">
            <w:pPr>
              <w:ind w:hanging="2"/>
              <w:jc w:val="both"/>
              <w:rPr>
                <w:b/>
                <w:color w:val="000000"/>
              </w:rPr>
            </w:pPr>
            <w:r>
              <w:rPr>
                <w:b/>
                <w:color w:val="000000"/>
              </w:rPr>
              <w:t>TASKS IN VARIABLES AND DATA</w:t>
            </w:r>
          </w:p>
          <w:p w:rsidR="009E7EA7" w:rsidRDefault="00881F10" w:rsidP="007778E1">
            <w:pPr>
              <w:ind w:hanging="2"/>
              <w:jc w:val="both"/>
              <w:rPr>
                <w:color w:val="000000"/>
              </w:rPr>
            </w:pPr>
            <w:r>
              <w:rPr>
                <w:color w:val="000000"/>
              </w:rPr>
              <w:t xml:space="preserve">3.1 Importing data on SPSS </w:t>
            </w:r>
          </w:p>
          <w:p w:rsidR="009E7EA7" w:rsidRDefault="00881F10" w:rsidP="007778E1">
            <w:pPr>
              <w:ind w:hanging="2"/>
              <w:jc w:val="both"/>
              <w:rPr>
                <w:color w:val="000000"/>
              </w:rPr>
            </w:pPr>
            <w:r>
              <w:rPr>
                <w:color w:val="000000"/>
              </w:rPr>
              <w:t xml:space="preserve">3.2 Finding and correcting the wrong data after </w:t>
            </w:r>
            <w:r>
              <w:t>inputting</w:t>
            </w:r>
          </w:p>
          <w:p w:rsidR="009E7EA7" w:rsidRDefault="00881F10" w:rsidP="007778E1">
            <w:pPr>
              <w:ind w:hanging="2"/>
              <w:jc w:val="both"/>
              <w:rPr>
                <w:color w:val="000000"/>
              </w:rPr>
            </w:pPr>
            <w:r>
              <w:rPr>
                <w:color w:val="000000"/>
              </w:rPr>
              <w:t xml:space="preserve">3.3 Filter Data </w:t>
            </w:r>
          </w:p>
          <w:p w:rsidR="009E7EA7" w:rsidRDefault="00881F10" w:rsidP="007778E1">
            <w:pPr>
              <w:ind w:hanging="2"/>
              <w:jc w:val="both"/>
              <w:rPr>
                <w:color w:val="000000"/>
              </w:rPr>
            </w:pPr>
            <w:r>
              <w:rPr>
                <w:color w:val="000000"/>
              </w:rPr>
              <w:t xml:space="preserve">3.4 Getting data from Google Form, Excel and transfer data via SPSS software </w:t>
            </w:r>
          </w:p>
          <w:p w:rsidR="009E7EA7" w:rsidRDefault="00881F10" w:rsidP="007778E1">
            <w:pPr>
              <w:ind w:hanging="2"/>
              <w:jc w:val="both"/>
              <w:rPr>
                <w:color w:val="000000"/>
              </w:rPr>
            </w:pPr>
            <w:r>
              <w:rPr>
                <w:color w:val="000000"/>
              </w:rPr>
              <w:t xml:space="preserve">3.5 Frequency distribution chart for demographics </w:t>
            </w:r>
          </w:p>
          <w:p w:rsidR="009E7EA7" w:rsidRDefault="00881F10" w:rsidP="007778E1">
            <w:pPr>
              <w:ind w:hanging="2"/>
              <w:jc w:val="both"/>
              <w:rPr>
                <w:color w:val="000000"/>
              </w:rPr>
            </w:pPr>
            <w:r>
              <w:rPr>
                <w:color w:val="000000"/>
              </w:rPr>
              <w:t>3.6 Statistics description (Max, Min, Mean, Standard Deviation)</w:t>
            </w:r>
          </w:p>
        </w:tc>
        <w:tc>
          <w:tcPr>
            <w:tcW w:w="1002" w:type="dxa"/>
            <w:vAlign w:val="center"/>
          </w:tcPr>
          <w:p w:rsidR="009E7EA7" w:rsidRDefault="00881F10" w:rsidP="007778E1">
            <w:pPr>
              <w:pBdr>
                <w:top w:val="nil"/>
                <w:left w:val="nil"/>
                <w:bottom w:val="nil"/>
                <w:right w:val="nil"/>
                <w:between w:val="nil"/>
              </w:pBdr>
              <w:ind w:hanging="2"/>
              <w:rPr>
                <w:color w:val="000000"/>
              </w:rPr>
            </w:pPr>
            <w:r>
              <w:rPr>
                <w:color w:val="000000"/>
              </w:rPr>
              <w:t>LLO3.1</w:t>
            </w:r>
          </w:p>
        </w:tc>
        <w:tc>
          <w:tcPr>
            <w:tcW w:w="2238" w:type="dxa"/>
            <w:vAlign w:val="center"/>
          </w:tcPr>
          <w:p w:rsidR="009E7EA7" w:rsidRDefault="00881F10" w:rsidP="007778E1">
            <w:pPr>
              <w:pBdr>
                <w:top w:val="nil"/>
                <w:left w:val="nil"/>
                <w:bottom w:val="nil"/>
                <w:right w:val="nil"/>
                <w:between w:val="nil"/>
              </w:pBdr>
              <w:ind w:hanging="2"/>
              <w:jc w:val="both"/>
              <w:rPr>
                <w:color w:val="000000"/>
              </w:rPr>
            </w:pPr>
            <w:r>
              <w:rPr>
                <w:b/>
                <w:color w:val="000000"/>
              </w:rPr>
              <w:t xml:space="preserve">Applying </w:t>
            </w:r>
            <w:r>
              <w:rPr>
                <w:color w:val="000000"/>
              </w:rPr>
              <w:t>knowledge on data input in SPSS software; frequency statistics, frequencies; descriptive statistics to complete Practical Exercises and comment on results</w:t>
            </w:r>
          </w:p>
        </w:tc>
        <w:tc>
          <w:tcPr>
            <w:tcW w:w="2250" w:type="dxa"/>
            <w:vMerge w:val="restart"/>
            <w:vAlign w:val="center"/>
          </w:tcPr>
          <w:p w:rsidR="009E7EA7" w:rsidRDefault="00881F10" w:rsidP="007778E1">
            <w:pPr>
              <w:pBdr>
                <w:top w:val="nil"/>
                <w:left w:val="nil"/>
                <w:bottom w:val="nil"/>
                <w:right w:val="nil"/>
                <w:between w:val="nil"/>
              </w:pBdr>
              <w:rPr>
                <w:color w:val="000000"/>
              </w:rPr>
            </w:pPr>
            <w:r>
              <w:rPr>
                <w:color w:val="000000"/>
              </w:rPr>
              <w:t xml:space="preserve">Lecturer teaches and </w:t>
            </w:r>
            <w:r>
              <w:rPr>
                <w:color w:val="000000"/>
              </w:rPr>
              <w:t>instructs students to understand the knowledge of data input in SPSS software; frequency statistics, frequencies; descriptive statistics to complete the Practical Exercises and comment on the results</w:t>
            </w:r>
          </w:p>
        </w:tc>
        <w:tc>
          <w:tcPr>
            <w:tcW w:w="1530" w:type="dxa"/>
            <w:vMerge w:val="restart"/>
            <w:vAlign w:val="center"/>
          </w:tcPr>
          <w:p w:rsidR="009E7EA7" w:rsidRDefault="00881F10" w:rsidP="007778E1">
            <w:pPr>
              <w:pBdr>
                <w:top w:val="nil"/>
                <w:left w:val="nil"/>
                <w:bottom w:val="nil"/>
                <w:right w:val="nil"/>
                <w:between w:val="nil"/>
              </w:pBdr>
              <w:rPr>
                <w:color w:val="000000"/>
              </w:rPr>
            </w:pPr>
            <w:r>
              <w:rPr>
                <w:color w:val="000000"/>
              </w:rPr>
              <w:t>- Lecture</w:t>
            </w:r>
          </w:p>
          <w:p w:rsidR="009E7EA7" w:rsidRDefault="00881F10" w:rsidP="007778E1">
            <w:pPr>
              <w:ind w:hanging="12"/>
              <w:rPr>
                <w:color w:val="000000"/>
              </w:rPr>
            </w:pPr>
            <w:r>
              <w:rPr>
                <w:color w:val="000000"/>
              </w:rPr>
              <w:t>- Discussion</w:t>
            </w:r>
          </w:p>
          <w:p w:rsidR="009E7EA7" w:rsidRDefault="00881F10" w:rsidP="007778E1">
            <w:pPr>
              <w:ind w:hanging="12"/>
            </w:pPr>
            <w:r>
              <w:t>- Drill and Practice</w:t>
            </w:r>
          </w:p>
          <w:p w:rsidR="009E7EA7" w:rsidRDefault="009E7EA7" w:rsidP="007778E1">
            <w:pPr>
              <w:pBdr>
                <w:top w:val="nil"/>
                <w:left w:val="nil"/>
                <w:bottom w:val="nil"/>
                <w:right w:val="nil"/>
                <w:between w:val="nil"/>
              </w:pBdr>
              <w:rPr>
                <w:color w:val="000000"/>
              </w:rPr>
            </w:pPr>
          </w:p>
        </w:tc>
        <w:tc>
          <w:tcPr>
            <w:tcW w:w="1470" w:type="dxa"/>
            <w:vMerge w:val="restart"/>
            <w:vAlign w:val="center"/>
          </w:tcPr>
          <w:p w:rsidR="009E7EA7" w:rsidRDefault="00881F10" w:rsidP="007778E1">
            <w:pPr>
              <w:rPr>
                <w:highlight w:val="white"/>
              </w:rPr>
            </w:pPr>
            <w:r>
              <w:rPr>
                <w:highlight w:val="white"/>
              </w:rPr>
              <w:t>- Practicum test</w:t>
            </w:r>
          </w:p>
        </w:tc>
        <w:tc>
          <w:tcPr>
            <w:tcW w:w="1515" w:type="dxa"/>
            <w:vMerge w:val="restart"/>
            <w:vAlign w:val="center"/>
          </w:tcPr>
          <w:p w:rsidR="009E7EA7" w:rsidRDefault="00881F10" w:rsidP="007778E1">
            <w:pPr>
              <w:pBdr>
                <w:top w:val="nil"/>
                <w:left w:val="nil"/>
                <w:bottom w:val="nil"/>
                <w:right w:val="nil"/>
                <w:between w:val="nil"/>
              </w:pBdr>
              <w:ind w:hanging="2"/>
              <w:jc w:val="center"/>
              <w:rPr>
                <w:b/>
                <w:color w:val="000000"/>
              </w:rPr>
            </w:pPr>
            <w:r>
              <w:rPr>
                <w:b/>
                <w:color w:val="000000"/>
              </w:rPr>
              <w:t>[1], [2]</w:t>
            </w:r>
          </w:p>
        </w:tc>
      </w:tr>
      <w:tr w:rsidR="009E7EA7" w:rsidTr="007778E1">
        <w:trPr>
          <w:trHeight w:val="527"/>
          <w:jc w:val="center"/>
        </w:trPr>
        <w:tc>
          <w:tcPr>
            <w:tcW w:w="870" w:type="dxa"/>
            <w:vMerge/>
            <w:vAlign w:val="center"/>
          </w:tcPr>
          <w:p w:rsidR="009E7EA7" w:rsidRDefault="009E7EA7" w:rsidP="007778E1">
            <w:pPr>
              <w:pBdr>
                <w:top w:val="nil"/>
                <w:left w:val="nil"/>
                <w:bottom w:val="nil"/>
                <w:right w:val="nil"/>
                <w:between w:val="nil"/>
              </w:pBdr>
              <w:spacing w:line="276" w:lineRule="auto"/>
              <w:rPr>
                <w:b/>
                <w:color w:val="000000"/>
              </w:rPr>
            </w:pPr>
          </w:p>
        </w:tc>
        <w:tc>
          <w:tcPr>
            <w:tcW w:w="1200" w:type="dxa"/>
            <w:vMerge/>
            <w:vAlign w:val="center"/>
          </w:tcPr>
          <w:p w:rsidR="009E7EA7" w:rsidRDefault="009E7EA7" w:rsidP="007778E1">
            <w:pPr>
              <w:pBdr>
                <w:top w:val="nil"/>
                <w:left w:val="nil"/>
                <w:bottom w:val="nil"/>
                <w:right w:val="nil"/>
                <w:between w:val="nil"/>
              </w:pBdr>
              <w:spacing w:line="276" w:lineRule="auto"/>
              <w:rPr>
                <w:b/>
                <w:color w:val="000000"/>
              </w:rPr>
            </w:pPr>
          </w:p>
        </w:tc>
        <w:tc>
          <w:tcPr>
            <w:tcW w:w="2700" w:type="dxa"/>
            <w:vMerge/>
            <w:vAlign w:val="center"/>
          </w:tcPr>
          <w:p w:rsidR="009E7EA7" w:rsidRDefault="009E7EA7" w:rsidP="007778E1">
            <w:pPr>
              <w:pBdr>
                <w:top w:val="nil"/>
                <w:left w:val="nil"/>
                <w:bottom w:val="nil"/>
                <w:right w:val="nil"/>
                <w:between w:val="nil"/>
              </w:pBdr>
              <w:spacing w:line="276" w:lineRule="auto"/>
              <w:rPr>
                <w:b/>
                <w:color w:val="000000"/>
              </w:rPr>
            </w:pPr>
          </w:p>
        </w:tc>
        <w:tc>
          <w:tcPr>
            <w:tcW w:w="1002" w:type="dxa"/>
            <w:vAlign w:val="center"/>
          </w:tcPr>
          <w:p w:rsidR="009E7EA7" w:rsidRDefault="00881F10" w:rsidP="007778E1">
            <w:pPr>
              <w:pBdr>
                <w:top w:val="nil"/>
                <w:left w:val="nil"/>
                <w:bottom w:val="nil"/>
                <w:right w:val="nil"/>
                <w:between w:val="nil"/>
              </w:pBdr>
              <w:ind w:hanging="2"/>
              <w:rPr>
                <w:color w:val="000000"/>
              </w:rPr>
            </w:pPr>
            <w:r>
              <w:rPr>
                <w:color w:val="000000"/>
              </w:rPr>
              <w:t>LLO3.2</w:t>
            </w:r>
          </w:p>
        </w:tc>
        <w:tc>
          <w:tcPr>
            <w:tcW w:w="2238" w:type="dxa"/>
            <w:vAlign w:val="center"/>
          </w:tcPr>
          <w:p w:rsidR="009E7EA7" w:rsidRDefault="00881F10" w:rsidP="007778E1">
            <w:pPr>
              <w:pBdr>
                <w:top w:val="nil"/>
                <w:left w:val="nil"/>
                <w:bottom w:val="nil"/>
                <w:right w:val="nil"/>
                <w:between w:val="nil"/>
              </w:pBdr>
              <w:ind w:hanging="2"/>
              <w:jc w:val="both"/>
              <w:rPr>
                <w:b/>
                <w:color w:val="000000"/>
              </w:rPr>
            </w:pPr>
            <w:r>
              <w:rPr>
                <w:b/>
                <w:color w:val="000000"/>
              </w:rPr>
              <w:t xml:space="preserve">Obeying </w:t>
            </w:r>
            <w:r>
              <w:rPr>
                <w:color w:val="000000"/>
              </w:rPr>
              <w:t>the integrity and objectivity of data</w:t>
            </w:r>
          </w:p>
        </w:tc>
        <w:tc>
          <w:tcPr>
            <w:tcW w:w="2250" w:type="dxa"/>
            <w:vMerge/>
            <w:vAlign w:val="center"/>
          </w:tcPr>
          <w:p w:rsidR="009E7EA7" w:rsidRDefault="009E7EA7" w:rsidP="007778E1">
            <w:pPr>
              <w:pBdr>
                <w:top w:val="nil"/>
                <w:left w:val="nil"/>
                <w:bottom w:val="nil"/>
                <w:right w:val="nil"/>
                <w:between w:val="nil"/>
              </w:pBdr>
              <w:spacing w:line="276" w:lineRule="auto"/>
              <w:rPr>
                <w:b/>
                <w:color w:val="000000"/>
              </w:rPr>
            </w:pPr>
          </w:p>
        </w:tc>
        <w:tc>
          <w:tcPr>
            <w:tcW w:w="1530" w:type="dxa"/>
            <w:vMerge/>
            <w:vAlign w:val="center"/>
          </w:tcPr>
          <w:p w:rsidR="009E7EA7" w:rsidRDefault="009E7EA7" w:rsidP="007778E1">
            <w:pPr>
              <w:pBdr>
                <w:top w:val="nil"/>
                <w:left w:val="nil"/>
                <w:bottom w:val="nil"/>
                <w:right w:val="nil"/>
                <w:between w:val="nil"/>
              </w:pBdr>
              <w:spacing w:line="276" w:lineRule="auto"/>
              <w:rPr>
                <w:b/>
                <w:color w:val="000000"/>
              </w:rPr>
            </w:pPr>
          </w:p>
        </w:tc>
        <w:tc>
          <w:tcPr>
            <w:tcW w:w="1470" w:type="dxa"/>
            <w:vMerge/>
            <w:vAlign w:val="center"/>
          </w:tcPr>
          <w:p w:rsidR="009E7EA7" w:rsidRDefault="009E7EA7" w:rsidP="007778E1">
            <w:pPr>
              <w:pBdr>
                <w:top w:val="nil"/>
                <w:left w:val="nil"/>
                <w:bottom w:val="nil"/>
                <w:right w:val="nil"/>
                <w:between w:val="nil"/>
              </w:pBdr>
              <w:spacing w:line="276" w:lineRule="auto"/>
              <w:rPr>
                <w:b/>
                <w:color w:val="000000"/>
              </w:rPr>
            </w:pPr>
          </w:p>
        </w:tc>
        <w:tc>
          <w:tcPr>
            <w:tcW w:w="1515" w:type="dxa"/>
            <w:vMerge/>
            <w:vAlign w:val="center"/>
          </w:tcPr>
          <w:p w:rsidR="009E7EA7" w:rsidRDefault="009E7EA7" w:rsidP="007778E1">
            <w:pPr>
              <w:pBdr>
                <w:top w:val="nil"/>
                <w:left w:val="nil"/>
                <w:bottom w:val="nil"/>
                <w:right w:val="nil"/>
                <w:between w:val="nil"/>
              </w:pBdr>
              <w:spacing w:line="276" w:lineRule="auto"/>
              <w:rPr>
                <w:b/>
                <w:color w:val="000000"/>
              </w:rPr>
            </w:pPr>
          </w:p>
        </w:tc>
      </w:tr>
      <w:tr w:rsidR="009E7EA7" w:rsidTr="007778E1">
        <w:trPr>
          <w:trHeight w:val="527"/>
          <w:jc w:val="center"/>
        </w:trPr>
        <w:tc>
          <w:tcPr>
            <w:tcW w:w="870" w:type="dxa"/>
            <w:vMerge w:val="restart"/>
            <w:vAlign w:val="center"/>
          </w:tcPr>
          <w:p w:rsidR="009E7EA7" w:rsidRDefault="00881F10" w:rsidP="007778E1">
            <w:pPr>
              <w:pBdr>
                <w:top w:val="nil"/>
                <w:left w:val="nil"/>
                <w:bottom w:val="nil"/>
                <w:right w:val="nil"/>
                <w:between w:val="nil"/>
              </w:pBdr>
              <w:ind w:hanging="2"/>
              <w:jc w:val="center"/>
              <w:rPr>
                <w:color w:val="000000"/>
              </w:rPr>
            </w:pPr>
            <w:r>
              <w:rPr>
                <w:color w:val="000000"/>
              </w:rPr>
              <w:t>4</w:t>
            </w:r>
          </w:p>
        </w:tc>
        <w:tc>
          <w:tcPr>
            <w:tcW w:w="1200" w:type="dxa"/>
            <w:vMerge/>
            <w:vAlign w:val="center"/>
          </w:tcPr>
          <w:p w:rsidR="009E7EA7" w:rsidRDefault="009E7EA7" w:rsidP="007778E1">
            <w:pPr>
              <w:pBdr>
                <w:top w:val="nil"/>
                <w:left w:val="nil"/>
                <w:bottom w:val="nil"/>
                <w:right w:val="nil"/>
                <w:between w:val="nil"/>
              </w:pBdr>
              <w:spacing w:line="276" w:lineRule="auto"/>
              <w:rPr>
                <w:color w:val="000000"/>
              </w:rPr>
            </w:pPr>
          </w:p>
        </w:tc>
        <w:tc>
          <w:tcPr>
            <w:tcW w:w="2700" w:type="dxa"/>
            <w:vMerge w:val="restart"/>
            <w:vAlign w:val="center"/>
          </w:tcPr>
          <w:p w:rsidR="009E7EA7" w:rsidRDefault="00881F10" w:rsidP="007778E1">
            <w:pPr>
              <w:pBdr>
                <w:top w:val="nil"/>
                <w:left w:val="nil"/>
                <w:bottom w:val="nil"/>
                <w:right w:val="nil"/>
                <w:between w:val="nil"/>
              </w:pBdr>
              <w:ind w:hanging="2"/>
              <w:jc w:val="both"/>
              <w:rPr>
                <w:color w:val="000000"/>
              </w:rPr>
            </w:pPr>
            <w:r>
              <w:rPr>
                <w:color w:val="000000"/>
              </w:rPr>
              <w:t xml:space="preserve">3.7 </w:t>
            </w:r>
            <w:proofErr w:type="spellStart"/>
            <w:r>
              <w:rPr>
                <w:color w:val="000000"/>
              </w:rPr>
              <w:t>Cronbach's</w:t>
            </w:r>
            <w:proofErr w:type="spellEnd"/>
            <w:r>
              <w:rPr>
                <w:color w:val="000000"/>
              </w:rPr>
              <w:t xml:space="preserve"> Alpha Assessment of Scales for Factor Groups</w:t>
            </w:r>
          </w:p>
          <w:p w:rsidR="009E7EA7" w:rsidRDefault="00881F10" w:rsidP="007778E1">
            <w:pPr>
              <w:pBdr>
                <w:top w:val="nil"/>
                <w:left w:val="nil"/>
                <w:bottom w:val="nil"/>
                <w:right w:val="nil"/>
                <w:between w:val="nil"/>
              </w:pBdr>
              <w:ind w:hanging="2"/>
              <w:jc w:val="both"/>
              <w:rPr>
                <w:color w:val="000000"/>
              </w:rPr>
            </w:pPr>
            <w:r>
              <w:rPr>
                <w:color w:val="000000"/>
              </w:rPr>
              <w:t>3.8 Exploratory Factor Analysis (EFA)</w:t>
            </w:r>
          </w:p>
          <w:p w:rsidR="009E7EA7" w:rsidRDefault="00881F10" w:rsidP="007778E1">
            <w:pPr>
              <w:numPr>
                <w:ilvl w:val="0"/>
                <w:numId w:val="3"/>
              </w:numPr>
              <w:pBdr>
                <w:top w:val="nil"/>
                <w:left w:val="nil"/>
                <w:bottom w:val="nil"/>
                <w:right w:val="nil"/>
                <w:between w:val="nil"/>
              </w:pBdr>
              <w:jc w:val="both"/>
              <w:rPr>
                <w:color w:val="000000"/>
              </w:rPr>
            </w:pPr>
            <w:r>
              <w:rPr>
                <w:color w:val="000000"/>
              </w:rPr>
              <w:t xml:space="preserve">   3.8.1 EFA Concept </w:t>
            </w:r>
          </w:p>
          <w:p w:rsidR="009E7EA7" w:rsidRDefault="00881F10" w:rsidP="007778E1">
            <w:pPr>
              <w:numPr>
                <w:ilvl w:val="0"/>
                <w:numId w:val="3"/>
              </w:numPr>
              <w:pBdr>
                <w:top w:val="nil"/>
                <w:left w:val="nil"/>
                <w:bottom w:val="nil"/>
                <w:right w:val="nil"/>
                <w:between w:val="nil"/>
              </w:pBdr>
              <w:jc w:val="both"/>
              <w:rPr>
                <w:color w:val="000000"/>
              </w:rPr>
            </w:pPr>
            <w:r>
              <w:rPr>
                <w:color w:val="000000"/>
              </w:rPr>
              <w:t xml:space="preserve">3.8.2 EFA Objectives </w:t>
            </w:r>
          </w:p>
          <w:p w:rsidR="009E7EA7" w:rsidRDefault="00881F10" w:rsidP="007778E1">
            <w:pPr>
              <w:numPr>
                <w:ilvl w:val="0"/>
                <w:numId w:val="3"/>
              </w:numPr>
              <w:pBdr>
                <w:top w:val="nil"/>
                <w:left w:val="nil"/>
                <w:bottom w:val="nil"/>
                <w:right w:val="nil"/>
                <w:between w:val="nil"/>
              </w:pBdr>
              <w:jc w:val="both"/>
              <w:rPr>
                <w:color w:val="000000"/>
              </w:rPr>
            </w:pPr>
            <w:r>
              <w:rPr>
                <w:color w:val="000000"/>
              </w:rPr>
              <w:t>3.8.3 Application of EFA - Prerequisites for EFA adoption - Steps to implement EFA</w:t>
            </w:r>
          </w:p>
        </w:tc>
        <w:tc>
          <w:tcPr>
            <w:tcW w:w="1002" w:type="dxa"/>
            <w:vAlign w:val="center"/>
          </w:tcPr>
          <w:p w:rsidR="009E7EA7" w:rsidRDefault="00881F10" w:rsidP="007778E1">
            <w:pPr>
              <w:pBdr>
                <w:top w:val="nil"/>
                <w:left w:val="nil"/>
                <w:bottom w:val="nil"/>
                <w:right w:val="nil"/>
                <w:between w:val="nil"/>
              </w:pBdr>
              <w:ind w:hanging="2"/>
              <w:rPr>
                <w:color w:val="000000"/>
              </w:rPr>
            </w:pPr>
            <w:r>
              <w:rPr>
                <w:color w:val="000000"/>
              </w:rPr>
              <w:t>LLO4.1</w:t>
            </w:r>
          </w:p>
        </w:tc>
        <w:tc>
          <w:tcPr>
            <w:tcW w:w="2238" w:type="dxa"/>
            <w:vAlign w:val="center"/>
          </w:tcPr>
          <w:p w:rsidR="009E7EA7" w:rsidRDefault="00881F10" w:rsidP="007778E1">
            <w:pPr>
              <w:pBdr>
                <w:top w:val="nil"/>
                <w:left w:val="nil"/>
                <w:bottom w:val="nil"/>
                <w:right w:val="nil"/>
                <w:between w:val="nil"/>
              </w:pBdr>
              <w:ind w:hanging="2"/>
              <w:jc w:val="both"/>
              <w:rPr>
                <w:color w:val="000000"/>
              </w:rPr>
            </w:pPr>
            <w:r>
              <w:rPr>
                <w:b/>
                <w:color w:val="000000"/>
              </w:rPr>
              <w:t xml:space="preserve">Applying </w:t>
            </w:r>
            <w:r>
              <w:rPr>
                <w:color w:val="000000"/>
              </w:rPr>
              <w:t xml:space="preserve">knowledge on assess the reliability of the scale; the EFA </w:t>
            </w:r>
            <w:r>
              <w:t>exploratory</w:t>
            </w:r>
            <w:r>
              <w:rPr>
                <w:color w:val="000000"/>
              </w:rPr>
              <w:t xml:space="preserve"> factor to complete the Practical Exercises</w:t>
            </w:r>
          </w:p>
        </w:tc>
        <w:tc>
          <w:tcPr>
            <w:tcW w:w="2250" w:type="dxa"/>
            <w:vMerge w:val="restart"/>
            <w:vAlign w:val="center"/>
          </w:tcPr>
          <w:p w:rsidR="009E7EA7" w:rsidRDefault="00881F10" w:rsidP="007778E1">
            <w:pPr>
              <w:pBdr>
                <w:top w:val="nil"/>
                <w:left w:val="nil"/>
                <w:bottom w:val="nil"/>
                <w:right w:val="nil"/>
                <w:between w:val="nil"/>
              </w:pBdr>
              <w:rPr>
                <w:color w:val="000000"/>
              </w:rPr>
            </w:pPr>
            <w:r>
              <w:rPr>
                <w:color w:val="000000"/>
              </w:rPr>
              <w:t>Lecturer teaches and instructs students to understand the knowledge of Scale Reliability Assessment; EFA Exploration Factors to complete the Practical Exercises and comment on the results</w:t>
            </w:r>
          </w:p>
        </w:tc>
        <w:tc>
          <w:tcPr>
            <w:tcW w:w="1530" w:type="dxa"/>
            <w:vMerge w:val="restart"/>
            <w:vAlign w:val="center"/>
          </w:tcPr>
          <w:p w:rsidR="009E7EA7" w:rsidRDefault="00881F10" w:rsidP="007778E1">
            <w:pPr>
              <w:pBdr>
                <w:top w:val="nil"/>
                <w:left w:val="nil"/>
                <w:bottom w:val="nil"/>
                <w:right w:val="nil"/>
                <w:between w:val="nil"/>
              </w:pBdr>
              <w:rPr>
                <w:color w:val="000000"/>
              </w:rPr>
            </w:pPr>
            <w:r>
              <w:rPr>
                <w:color w:val="000000"/>
              </w:rPr>
              <w:t>- Lecture</w:t>
            </w:r>
          </w:p>
          <w:p w:rsidR="009E7EA7" w:rsidRDefault="00881F10" w:rsidP="007778E1">
            <w:pPr>
              <w:ind w:hanging="12"/>
            </w:pPr>
            <w:r>
              <w:t xml:space="preserve"> - Drill and Practice</w:t>
            </w:r>
          </w:p>
          <w:p w:rsidR="009E7EA7" w:rsidRDefault="009E7EA7" w:rsidP="007778E1">
            <w:pPr>
              <w:pBdr>
                <w:top w:val="nil"/>
                <w:left w:val="nil"/>
                <w:bottom w:val="nil"/>
                <w:right w:val="nil"/>
                <w:between w:val="nil"/>
              </w:pBdr>
              <w:rPr>
                <w:color w:val="000000"/>
              </w:rPr>
            </w:pPr>
          </w:p>
        </w:tc>
        <w:tc>
          <w:tcPr>
            <w:tcW w:w="1470" w:type="dxa"/>
            <w:vMerge w:val="restart"/>
            <w:vAlign w:val="center"/>
          </w:tcPr>
          <w:p w:rsidR="009E7EA7" w:rsidRDefault="00881F10" w:rsidP="007778E1">
            <w:pPr>
              <w:rPr>
                <w:highlight w:val="white"/>
              </w:rPr>
            </w:pPr>
            <w:r>
              <w:rPr>
                <w:highlight w:val="white"/>
              </w:rPr>
              <w:t>- Practicum test</w:t>
            </w:r>
          </w:p>
        </w:tc>
        <w:tc>
          <w:tcPr>
            <w:tcW w:w="1515" w:type="dxa"/>
            <w:vMerge w:val="restart"/>
            <w:vAlign w:val="center"/>
          </w:tcPr>
          <w:p w:rsidR="009E7EA7" w:rsidRDefault="00881F10" w:rsidP="007778E1">
            <w:pPr>
              <w:pBdr>
                <w:top w:val="nil"/>
                <w:left w:val="nil"/>
                <w:bottom w:val="nil"/>
                <w:right w:val="nil"/>
                <w:between w:val="nil"/>
              </w:pBdr>
              <w:ind w:hanging="2"/>
              <w:jc w:val="center"/>
              <w:rPr>
                <w:b/>
                <w:color w:val="000000"/>
              </w:rPr>
            </w:pPr>
            <w:r>
              <w:rPr>
                <w:b/>
                <w:color w:val="000000"/>
              </w:rPr>
              <w:t>[1], [2]</w:t>
            </w:r>
          </w:p>
        </w:tc>
      </w:tr>
      <w:tr w:rsidR="009E7EA7" w:rsidTr="007778E1">
        <w:trPr>
          <w:trHeight w:val="527"/>
          <w:jc w:val="center"/>
        </w:trPr>
        <w:tc>
          <w:tcPr>
            <w:tcW w:w="870" w:type="dxa"/>
            <w:vMerge/>
            <w:vAlign w:val="center"/>
          </w:tcPr>
          <w:p w:rsidR="009E7EA7" w:rsidRDefault="009E7EA7" w:rsidP="007778E1">
            <w:pPr>
              <w:pBdr>
                <w:top w:val="nil"/>
                <w:left w:val="nil"/>
                <w:bottom w:val="nil"/>
                <w:right w:val="nil"/>
                <w:between w:val="nil"/>
              </w:pBdr>
              <w:spacing w:line="276" w:lineRule="auto"/>
              <w:rPr>
                <w:b/>
                <w:color w:val="000000"/>
              </w:rPr>
            </w:pPr>
          </w:p>
        </w:tc>
        <w:tc>
          <w:tcPr>
            <w:tcW w:w="1200" w:type="dxa"/>
            <w:vMerge/>
            <w:vAlign w:val="center"/>
          </w:tcPr>
          <w:p w:rsidR="009E7EA7" w:rsidRDefault="009E7EA7" w:rsidP="007778E1">
            <w:pPr>
              <w:pBdr>
                <w:top w:val="nil"/>
                <w:left w:val="nil"/>
                <w:bottom w:val="nil"/>
                <w:right w:val="nil"/>
                <w:between w:val="nil"/>
              </w:pBdr>
              <w:spacing w:line="276" w:lineRule="auto"/>
              <w:rPr>
                <w:b/>
                <w:color w:val="000000"/>
              </w:rPr>
            </w:pPr>
          </w:p>
        </w:tc>
        <w:tc>
          <w:tcPr>
            <w:tcW w:w="2700" w:type="dxa"/>
            <w:vMerge/>
            <w:vAlign w:val="center"/>
          </w:tcPr>
          <w:p w:rsidR="009E7EA7" w:rsidRDefault="009E7EA7" w:rsidP="007778E1">
            <w:pPr>
              <w:pBdr>
                <w:top w:val="nil"/>
                <w:left w:val="nil"/>
                <w:bottom w:val="nil"/>
                <w:right w:val="nil"/>
                <w:between w:val="nil"/>
              </w:pBdr>
              <w:spacing w:line="276" w:lineRule="auto"/>
              <w:rPr>
                <w:b/>
                <w:color w:val="000000"/>
              </w:rPr>
            </w:pPr>
          </w:p>
        </w:tc>
        <w:tc>
          <w:tcPr>
            <w:tcW w:w="1002" w:type="dxa"/>
            <w:vAlign w:val="center"/>
          </w:tcPr>
          <w:p w:rsidR="009E7EA7" w:rsidRDefault="00881F10" w:rsidP="007778E1">
            <w:pPr>
              <w:pBdr>
                <w:top w:val="nil"/>
                <w:left w:val="nil"/>
                <w:bottom w:val="nil"/>
                <w:right w:val="nil"/>
                <w:between w:val="nil"/>
              </w:pBdr>
              <w:ind w:hanging="2"/>
              <w:rPr>
                <w:color w:val="000000"/>
              </w:rPr>
            </w:pPr>
            <w:r>
              <w:rPr>
                <w:color w:val="000000"/>
              </w:rPr>
              <w:t>LLO4.2</w:t>
            </w:r>
          </w:p>
        </w:tc>
        <w:tc>
          <w:tcPr>
            <w:tcW w:w="2238" w:type="dxa"/>
            <w:vAlign w:val="center"/>
          </w:tcPr>
          <w:p w:rsidR="009E7EA7" w:rsidRDefault="00881F10" w:rsidP="007778E1">
            <w:pPr>
              <w:pBdr>
                <w:top w:val="nil"/>
                <w:left w:val="nil"/>
                <w:bottom w:val="nil"/>
                <w:right w:val="nil"/>
                <w:between w:val="nil"/>
              </w:pBdr>
              <w:ind w:hanging="2"/>
              <w:jc w:val="both"/>
              <w:rPr>
                <w:b/>
                <w:color w:val="000000"/>
              </w:rPr>
            </w:pPr>
            <w:r>
              <w:rPr>
                <w:b/>
                <w:color w:val="000000"/>
              </w:rPr>
              <w:t xml:space="preserve">Making </w:t>
            </w:r>
            <w:r>
              <w:rPr>
                <w:color w:val="000000"/>
              </w:rPr>
              <w:t>comments on the results of the practice exercises</w:t>
            </w:r>
          </w:p>
        </w:tc>
        <w:tc>
          <w:tcPr>
            <w:tcW w:w="2250" w:type="dxa"/>
            <w:vMerge/>
            <w:vAlign w:val="center"/>
          </w:tcPr>
          <w:p w:rsidR="009E7EA7" w:rsidRDefault="009E7EA7" w:rsidP="007778E1">
            <w:pPr>
              <w:pBdr>
                <w:top w:val="nil"/>
                <w:left w:val="nil"/>
                <w:bottom w:val="nil"/>
                <w:right w:val="nil"/>
                <w:between w:val="nil"/>
              </w:pBdr>
              <w:spacing w:line="276" w:lineRule="auto"/>
              <w:rPr>
                <w:b/>
                <w:color w:val="000000"/>
              </w:rPr>
            </w:pPr>
          </w:p>
        </w:tc>
        <w:tc>
          <w:tcPr>
            <w:tcW w:w="1530" w:type="dxa"/>
            <w:vMerge/>
            <w:vAlign w:val="center"/>
          </w:tcPr>
          <w:p w:rsidR="009E7EA7" w:rsidRDefault="009E7EA7" w:rsidP="007778E1">
            <w:pPr>
              <w:pBdr>
                <w:top w:val="nil"/>
                <w:left w:val="nil"/>
                <w:bottom w:val="nil"/>
                <w:right w:val="nil"/>
                <w:between w:val="nil"/>
              </w:pBdr>
              <w:spacing w:line="276" w:lineRule="auto"/>
              <w:rPr>
                <w:b/>
                <w:color w:val="000000"/>
              </w:rPr>
            </w:pPr>
          </w:p>
        </w:tc>
        <w:tc>
          <w:tcPr>
            <w:tcW w:w="1470" w:type="dxa"/>
            <w:vMerge/>
            <w:vAlign w:val="center"/>
          </w:tcPr>
          <w:p w:rsidR="009E7EA7" w:rsidRDefault="009E7EA7" w:rsidP="007778E1">
            <w:pPr>
              <w:pBdr>
                <w:top w:val="nil"/>
                <w:left w:val="nil"/>
                <w:bottom w:val="nil"/>
                <w:right w:val="nil"/>
                <w:between w:val="nil"/>
              </w:pBdr>
              <w:spacing w:line="276" w:lineRule="auto"/>
              <w:rPr>
                <w:b/>
                <w:color w:val="000000"/>
              </w:rPr>
            </w:pPr>
          </w:p>
        </w:tc>
        <w:tc>
          <w:tcPr>
            <w:tcW w:w="1515" w:type="dxa"/>
            <w:vMerge/>
            <w:vAlign w:val="center"/>
          </w:tcPr>
          <w:p w:rsidR="009E7EA7" w:rsidRDefault="009E7EA7" w:rsidP="007778E1">
            <w:pPr>
              <w:pBdr>
                <w:top w:val="nil"/>
                <w:left w:val="nil"/>
                <w:bottom w:val="nil"/>
                <w:right w:val="nil"/>
                <w:between w:val="nil"/>
              </w:pBdr>
              <w:spacing w:line="276" w:lineRule="auto"/>
              <w:rPr>
                <w:b/>
                <w:color w:val="000000"/>
              </w:rPr>
            </w:pPr>
          </w:p>
        </w:tc>
      </w:tr>
      <w:tr w:rsidR="009E7EA7" w:rsidTr="007778E1">
        <w:trPr>
          <w:trHeight w:val="527"/>
          <w:jc w:val="center"/>
        </w:trPr>
        <w:tc>
          <w:tcPr>
            <w:tcW w:w="870" w:type="dxa"/>
            <w:vMerge w:val="restart"/>
            <w:vAlign w:val="center"/>
          </w:tcPr>
          <w:p w:rsidR="009E7EA7" w:rsidRDefault="00881F10" w:rsidP="007778E1">
            <w:pPr>
              <w:pBdr>
                <w:top w:val="nil"/>
                <w:left w:val="nil"/>
                <w:bottom w:val="nil"/>
                <w:right w:val="nil"/>
                <w:between w:val="nil"/>
              </w:pBdr>
              <w:ind w:hanging="2"/>
              <w:jc w:val="center"/>
              <w:rPr>
                <w:color w:val="000000"/>
              </w:rPr>
            </w:pPr>
            <w:r>
              <w:rPr>
                <w:color w:val="000000"/>
              </w:rPr>
              <w:t>5</w:t>
            </w:r>
          </w:p>
        </w:tc>
        <w:tc>
          <w:tcPr>
            <w:tcW w:w="1200" w:type="dxa"/>
            <w:vMerge/>
            <w:vAlign w:val="center"/>
          </w:tcPr>
          <w:p w:rsidR="009E7EA7" w:rsidRDefault="009E7EA7" w:rsidP="007778E1">
            <w:pPr>
              <w:pBdr>
                <w:top w:val="nil"/>
                <w:left w:val="nil"/>
                <w:bottom w:val="nil"/>
                <w:right w:val="nil"/>
                <w:between w:val="nil"/>
              </w:pBdr>
              <w:spacing w:line="276" w:lineRule="auto"/>
              <w:rPr>
                <w:color w:val="000000"/>
              </w:rPr>
            </w:pPr>
          </w:p>
        </w:tc>
        <w:tc>
          <w:tcPr>
            <w:tcW w:w="2700" w:type="dxa"/>
            <w:vMerge w:val="restart"/>
            <w:vAlign w:val="center"/>
          </w:tcPr>
          <w:p w:rsidR="009E7EA7" w:rsidRDefault="00881F10" w:rsidP="007778E1">
            <w:pPr>
              <w:pBdr>
                <w:top w:val="nil"/>
                <w:left w:val="nil"/>
                <w:bottom w:val="nil"/>
                <w:right w:val="nil"/>
                <w:between w:val="nil"/>
              </w:pBdr>
              <w:ind w:hanging="2"/>
              <w:jc w:val="both"/>
              <w:rPr>
                <w:color w:val="000000"/>
              </w:rPr>
            </w:pPr>
            <w:r>
              <w:rPr>
                <w:color w:val="000000"/>
              </w:rPr>
              <w:t>3.9 Multi-variable Regression</w:t>
            </w:r>
          </w:p>
          <w:p w:rsidR="009E7EA7" w:rsidRDefault="00881F10" w:rsidP="007778E1">
            <w:pPr>
              <w:pBdr>
                <w:top w:val="nil"/>
                <w:left w:val="nil"/>
                <w:bottom w:val="nil"/>
                <w:right w:val="nil"/>
                <w:between w:val="nil"/>
              </w:pBdr>
              <w:ind w:hanging="2"/>
              <w:jc w:val="both"/>
              <w:rPr>
                <w:color w:val="000000"/>
              </w:rPr>
            </w:pPr>
            <w:r>
              <w:rPr>
                <w:color w:val="000000"/>
              </w:rPr>
              <w:t xml:space="preserve">   3.9.1 Theory of Multi-Variable Regression</w:t>
            </w:r>
          </w:p>
          <w:p w:rsidR="009E7EA7" w:rsidRDefault="00881F10" w:rsidP="007778E1">
            <w:pPr>
              <w:pBdr>
                <w:top w:val="nil"/>
                <w:left w:val="nil"/>
                <w:bottom w:val="nil"/>
                <w:right w:val="nil"/>
                <w:between w:val="nil"/>
              </w:pBdr>
              <w:ind w:hanging="2"/>
              <w:jc w:val="both"/>
              <w:rPr>
                <w:color w:val="000000"/>
              </w:rPr>
            </w:pPr>
            <w:r>
              <w:rPr>
                <w:color w:val="000000"/>
              </w:rPr>
              <w:lastRenderedPageBreak/>
              <w:t xml:space="preserve">   3.9.2 Meaning of Multi-Variable Recovery </w:t>
            </w:r>
          </w:p>
          <w:p w:rsidR="009E7EA7" w:rsidRDefault="00881F10" w:rsidP="007778E1">
            <w:pPr>
              <w:pBdr>
                <w:top w:val="nil"/>
                <w:left w:val="nil"/>
                <w:bottom w:val="nil"/>
                <w:right w:val="nil"/>
                <w:between w:val="nil"/>
              </w:pBdr>
              <w:ind w:hanging="2"/>
              <w:jc w:val="both"/>
              <w:rPr>
                <w:color w:val="000000"/>
              </w:rPr>
            </w:pPr>
            <w:r>
              <w:rPr>
                <w:color w:val="000000"/>
              </w:rPr>
              <w:t xml:space="preserve">   3.9.3 How to run Multi-Variable Recovery</w:t>
            </w:r>
          </w:p>
          <w:p w:rsidR="009E7EA7" w:rsidRDefault="00881F10" w:rsidP="007778E1">
            <w:pPr>
              <w:pBdr>
                <w:top w:val="nil"/>
                <w:left w:val="nil"/>
                <w:bottom w:val="nil"/>
                <w:right w:val="nil"/>
                <w:between w:val="nil"/>
              </w:pBdr>
              <w:ind w:hanging="2"/>
              <w:jc w:val="both"/>
              <w:rPr>
                <w:color w:val="000000"/>
              </w:rPr>
            </w:pPr>
            <w:r>
              <w:rPr>
                <w:color w:val="000000"/>
              </w:rPr>
              <w:t xml:space="preserve">   3.9.4 How to read Multi-Variable Recovery Results</w:t>
            </w:r>
          </w:p>
        </w:tc>
        <w:tc>
          <w:tcPr>
            <w:tcW w:w="1002" w:type="dxa"/>
            <w:vAlign w:val="center"/>
          </w:tcPr>
          <w:p w:rsidR="009E7EA7" w:rsidRDefault="00881F10" w:rsidP="007778E1">
            <w:pPr>
              <w:pBdr>
                <w:top w:val="nil"/>
                <w:left w:val="nil"/>
                <w:bottom w:val="nil"/>
                <w:right w:val="nil"/>
                <w:between w:val="nil"/>
              </w:pBdr>
              <w:ind w:hanging="2"/>
              <w:rPr>
                <w:color w:val="000000"/>
              </w:rPr>
            </w:pPr>
            <w:r>
              <w:rPr>
                <w:color w:val="000000"/>
              </w:rPr>
              <w:lastRenderedPageBreak/>
              <w:t>LLO5.1</w:t>
            </w:r>
          </w:p>
        </w:tc>
        <w:tc>
          <w:tcPr>
            <w:tcW w:w="2238" w:type="dxa"/>
            <w:vAlign w:val="center"/>
          </w:tcPr>
          <w:p w:rsidR="009E7EA7" w:rsidRDefault="00881F10" w:rsidP="007778E1">
            <w:pPr>
              <w:pBdr>
                <w:top w:val="nil"/>
                <w:left w:val="nil"/>
                <w:bottom w:val="nil"/>
                <w:right w:val="nil"/>
                <w:between w:val="nil"/>
              </w:pBdr>
              <w:ind w:hanging="2"/>
              <w:jc w:val="both"/>
              <w:rPr>
                <w:b/>
                <w:color w:val="000000"/>
              </w:rPr>
            </w:pPr>
            <w:r>
              <w:rPr>
                <w:b/>
                <w:color w:val="000000"/>
              </w:rPr>
              <w:t xml:space="preserve">Applying </w:t>
            </w:r>
            <w:r>
              <w:rPr>
                <w:color w:val="000000"/>
              </w:rPr>
              <w:t xml:space="preserve">knowledge on Multi-Variable Regression Equation Testing to data to </w:t>
            </w:r>
            <w:r>
              <w:rPr>
                <w:color w:val="000000"/>
              </w:rPr>
              <w:lastRenderedPageBreak/>
              <w:t>complete the Practice Tracks and comment on results</w:t>
            </w:r>
          </w:p>
        </w:tc>
        <w:tc>
          <w:tcPr>
            <w:tcW w:w="2250" w:type="dxa"/>
            <w:vMerge w:val="restart"/>
            <w:vAlign w:val="center"/>
          </w:tcPr>
          <w:p w:rsidR="009E7EA7" w:rsidRDefault="00881F10" w:rsidP="007778E1">
            <w:pPr>
              <w:pBdr>
                <w:top w:val="nil"/>
                <w:left w:val="nil"/>
                <w:bottom w:val="nil"/>
                <w:right w:val="nil"/>
                <w:between w:val="nil"/>
              </w:pBdr>
              <w:jc w:val="both"/>
              <w:rPr>
                <w:color w:val="000000"/>
              </w:rPr>
            </w:pPr>
            <w:r>
              <w:rPr>
                <w:color w:val="000000"/>
              </w:rPr>
              <w:lastRenderedPageBreak/>
              <w:t>Lecturer teaches and instructs students to  understand the knowledge</w:t>
            </w:r>
            <w:r>
              <w:rPr>
                <w:color w:val="000000"/>
              </w:rPr>
              <w:t xml:space="preserve"> of Multi-</w:t>
            </w:r>
            <w:r>
              <w:rPr>
                <w:color w:val="000000"/>
              </w:rPr>
              <w:lastRenderedPageBreak/>
              <w:t>Variable Regression Equations Accreditation for Data to Complete Practical Exercises and comment on results</w:t>
            </w:r>
          </w:p>
        </w:tc>
        <w:tc>
          <w:tcPr>
            <w:tcW w:w="1530" w:type="dxa"/>
            <w:vMerge w:val="restart"/>
            <w:vAlign w:val="center"/>
          </w:tcPr>
          <w:p w:rsidR="009E7EA7" w:rsidRDefault="00881F10" w:rsidP="007778E1">
            <w:pPr>
              <w:pBdr>
                <w:top w:val="nil"/>
                <w:left w:val="nil"/>
                <w:bottom w:val="nil"/>
                <w:right w:val="nil"/>
                <w:between w:val="nil"/>
              </w:pBdr>
              <w:rPr>
                <w:color w:val="000000"/>
              </w:rPr>
            </w:pPr>
            <w:r>
              <w:rPr>
                <w:color w:val="000000"/>
              </w:rPr>
              <w:lastRenderedPageBreak/>
              <w:t>- Lecture</w:t>
            </w:r>
          </w:p>
          <w:p w:rsidR="009E7EA7" w:rsidRDefault="00881F10" w:rsidP="007778E1">
            <w:pPr>
              <w:ind w:hanging="12"/>
              <w:rPr>
                <w:color w:val="000000"/>
              </w:rPr>
            </w:pPr>
            <w:r>
              <w:rPr>
                <w:color w:val="000000"/>
              </w:rPr>
              <w:t>- Discussion</w:t>
            </w:r>
          </w:p>
          <w:p w:rsidR="009E7EA7" w:rsidRDefault="00881F10" w:rsidP="007778E1">
            <w:pPr>
              <w:ind w:hanging="12"/>
            </w:pPr>
            <w:r>
              <w:t xml:space="preserve"> - Drill and Practice</w:t>
            </w:r>
          </w:p>
          <w:p w:rsidR="009E7EA7" w:rsidRDefault="009E7EA7" w:rsidP="007778E1">
            <w:pPr>
              <w:pBdr>
                <w:top w:val="nil"/>
                <w:left w:val="nil"/>
                <w:bottom w:val="nil"/>
                <w:right w:val="nil"/>
                <w:between w:val="nil"/>
              </w:pBdr>
              <w:rPr>
                <w:color w:val="000000"/>
              </w:rPr>
            </w:pPr>
          </w:p>
        </w:tc>
        <w:tc>
          <w:tcPr>
            <w:tcW w:w="1470" w:type="dxa"/>
            <w:vMerge w:val="restart"/>
            <w:vAlign w:val="center"/>
          </w:tcPr>
          <w:p w:rsidR="009E7EA7" w:rsidRDefault="00881F10" w:rsidP="007778E1">
            <w:r>
              <w:rPr>
                <w:highlight w:val="white"/>
              </w:rPr>
              <w:lastRenderedPageBreak/>
              <w:t>- Practicum test</w:t>
            </w:r>
          </w:p>
        </w:tc>
        <w:tc>
          <w:tcPr>
            <w:tcW w:w="1515" w:type="dxa"/>
            <w:vMerge w:val="restart"/>
            <w:vAlign w:val="center"/>
          </w:tcPr>
          <w:p w:rsidR="009E7EA7" w:rsidRDefault="00881F10" w:rsidP="007778E1">
            <w:pPr>
              <w:pBdr>
                <w:top w:val="nil"/>
                <w:left w:val="nil"/>
                <w:bottom w:val="nil"/>
                <w:right w:val="nil"/>
                <w:between w:val="nil"/>
              </w:pBdr>
              <w:ind w:hanging="2"/>
              <w:jc w:val="center"/>
              <w:rPr>
                <w:b/>
                <w:color w:val="000000"/>
              </w:rPr>
            </w:pPr>
            <w:r>
              <w:rPr>
                <w:b/>
                <w:color w:val="000000"/>
              </w:rPr>
              <w:t>[1], [2]</w:t>
            </w:r>
          </w:p>
        </w:tc>
      </w:tr>
      <w:tr w:rsidR="009E7EA7" w:rsidTr="007778E1">
        <w:trPr>
          <w:trHeight w:val="527"/>
          <w:jc w:val="center"/>
        </w:trPr>
        <w:tc>
          <w:tcPr>
            <w:tcW w:w="870" w:type="dxa"/>
            <w:vMerge/>
            <w:vAlign w:val="center"/>
          </w:tcPr>
          <w:p w:rsidR="009E7EA7" w:rsidRDefault="009E7EA7" w:rsidP="007778E1">
            <w:pPr>
              <w:pBdr>
                <w:top w:val="nil"/>
                <w:left w:val="nil"/>
                <w:bottom w:val="nil"/>
                <w:right w:val="nil"/>
                <w:between w:val="nil"/>
              </w:pBdr>
              <w:spacing w:line="276" w:lineRule="auto"/>
              <w:rPr>
                <w:b/>
                <w:color w:val="000000"/>
              </w:rPr>
            </w:pPr>
          </w:p>
        </w:tc>
        <w:tc>
          <w:tcPr>
            <w:tcW w:w="1200" w:type="dxa"/>
            <w:vMerge/>
            <w:vAlign w:val="center"/>
          </w:tcPr>
          <w:p w:rsidR="009E7EA7" w:rsidRDefault="009E7EA7" w:rsidP="007778E1">
            <w:pPr>
              <w:pBdr>
                <w:top w:val="nil"/>
                <w:left w:val="nil"/>
                <w:bottom w:val="nil"/>
                <w:right w:val="nil"/>
                <w:between w:val="nil"/>
              </w:pBdr>
              <w:spacing w:line="276" w:lineRule="auto"/>
              <w:rPr>
                <w:b/>
                <w:color w:val="000000"/>
              </w:rPr>
            </w:pPr>
          </w:p>
        </w:tc>
        <w:tc>
          <w:tcPr>
            <w:tcW w:w="2700" w:type="dxa"/>
            <w:vMerge/>
            <w:vAlign w:val="center"/>
          </w:tcPr>
          <w:p w:rsidR="009E7EA7" w:rsidRDefault="009E7EA7" w:rsidP="007778E1">
            <w:pPr>
              <w:pBdr>
                <w:top w:val="nil"/>
                <w:left w:val="nil"/>
                <w:bottom w:val="nil"/>
                <w:right w:val="nil"/>
                <w:between w:val="nil"/>
              </w:pBdr>
              <w:spacing w:line="276" w:lineRule="auto"/>
              <w:rPr>
                <w:b/>
                <w:color w:val="000000"/>
              </w:rPr>
            </w:pPr>
          </w:p>
        </w:tc>
        <w:tc>
          <w:tcPr>
            <w:tcW w:w="1002" w:type="dxa"/>
            <w:vAlign w:val="center"/>
          </w:tcPr>
          <w:p w:rsidR="009E7EA7" w:rsidRDefault="00881F10" w:rsidP="007778E1">
            <w:pPr>
              <w:pBdr>
                <w:top w:val="nil"/>
                <w:left w:val="nil"/>
                <w:bottom w:val="nil"/>
                <w:right w:val="nil"/>
                <w:between w:val="nil"/>
              </w:pBdr>
              <w:ind w:hanging="2"/>
              <w:rPr>
                <w:color w:val="000000"/>
              </w:rPr>
            </w:pPr>
            <w:r>
              <w:rPr>
                <w:color w:val="000000"/>
              </w:rPr>
              <w:t>LLO5.2</w:t>
            </w:r>
          </w:p>
        </w:tc>
        <w:tc>
          <w:tcPr>
            <w:tcW w:w="2238" w:type="dxa"/>
            <w:vAlign w:val="center"/>
          </w:tcPr>
          <w:p w:rsidR="009E7EA7" w:rsidRDefault="00881F10" w:rsidP="007778E1">
            <w:pPr>
              <w:pBdr>
                <w:top w:val="nil"/>
                <w:left w:val="nil"/>
                <w:bottom w:val="nil"/>
                <w:right w:val="nil"/>
                <w:between w:val="nil"/>
              </w:pBdr>
              <w:ind w:hanging="2"/>
              <w:jc w:val="both"/>
              <w:rPr>
                <w:b/>
                <w:color w:val="000000"/>
              </w:rPr>
            </w:pPr>
            <w:r>
              <w:rPr>
                <w:b/>
                <w:color w:val="000000"/>
              </w:rPr>
              <w:t xml:space="preserve">Making </w:t>
            </w:r>
            <w:r>
              <w:rPr>
                <w:color w:val="000000"/>
              </w:rPr>
              <w:t>comments on the results of the practice exercises</w:t>
            </w:r>
          </w:p>
        </w:tc>
        <w:tc>
          <w:tcPr>
            <w:tcW w:w="2250" w:type="dxa"/>
            <w:vMerge/>
            <w:vAlign w:val="center"/>
          </w:tcPr>
          <w:p w:rsidR="009E7EA7" w:rsidRDefault="009E7EA7" w:rsidP="007778E1">
            <w:pPr>
              <w:pBdr>
                <w:top w:val="nil"/>
                <w:left w:val="nil"/>
                <w:bottom w:val="nil"/>
                <w:right w:val="nil"/>
                <w:between w:val="nil"/>
              </w:pBdr>
              <w:spacing w:line="276" w:lineRule="auto"/>
              <w:rPr>
                <w:b/>
                <w:color w:val="000000"/>
              </w:rPr>
            </w:pPr>
          </w:p>
        </w:tc>
        <w:tc>
          <w:tcPr>
            <w:tcW w:w="1530" w:type="dxa"/>
            <w:vMerge/>
            <w:vAlign w:val="center"/>
          </w:tcPr>
          <w:p w:rsidR="009E7EA7" w:rsidRDefault="009E7EA7" w:rsidP="007778E1">
            <w:pPr>
              <w:pBdr>
                <w:top w:val="nil"/>
                <w:left w:val="nil"/>
                <w:bottom w:val="nil"/>
                <w:right w:val="nil"/>
                <w:between w:val="nil"/>
              </w:pBdr>
              <w:spacing w:line="276" w:lineRule="auto"/>
              <w:rPr>
                <w:b/>
                <w:color w:val="000000"/>
              </w:rPr>
            </w:pPr>
          </w:p>
        </w:tc>
        <w:tc>
          <w:tcPr>
            <w:tcW w:w="1470" w:type="dxa"/>
            <w:vMerge/>
            <w:vAlign w:val="center"/>
          </w:tcPr>
          <w:p w:rsidR="009E7EA7" w:rsidRDefault="009E7EA7" w:rsidP="007778E1">
            <w:pPr>
              <w:pBdr>
                <w:top w:val="nil"/>
                <w:left w:val="nil"/>
                <w:bottom w:val="nil"/>
                <w:right w:val="nil"/>
                <w:between w:val="nil"/>
              </w:pBdr>
              <w:spacing w:line="276" w:lineRule="auto"/>
              <w:rPr>
                <w:b/>
                <w:color w:val="000000"/>
              </w:rPr>
            </w:pPr>
          </w:p>
        </w:tc>
        <w:tc>
          <w:tcPr>
            <w:tcW w:w="1515" w:type="dxa"/>
            <w:vMerge/>
            <w:vAlign w:val="center"/>
          </w:tcPr>
          <w:p w:rsidR="009E7EA7" w:rsidRDefault="009E7EA7" w:rsidP="007778E1">
            <w:pPr>
              <w:pBdr>
                <w:top w:val="nil"/>
                <w:left w:val="nil"/>
                <w:bottom w:val="nil"/>
                <w:right w:val="nil"/>
                <w:between w:val="nil"/>
              </w:pBdr>
              <w:spacing w:line="276" w:lineRule="auto"/>
              <w:rPr>
                <w:b/>
                <w:color w:val="000000"/>
              </w:rPr>
            </w:pPr>
          </w:p>
        </w:tc>
      </w:tr>
      <w:tr w:rsidR="009E7EA7" w:rsidTr="007778E1">
        <w:trPr>
          <w:trHeight w:val="527"/>
          <w:jc w:val="center"/>
        </w:trPr>
        <w:tc>
          <w:tcPr>
            <w:tcW w:w="870" w:type="dxa"/>
            <w:vAlign w:val="center"/>
          </w:tcPr>
          <w:p w:rsidR="009E7EA7" w:rsidRDefault="00881F10" w:rsidP="007778E1">
            <w:pPr>
              <w:pBdr>
                <w:top w:val="nil"/>
                <w:left w:val="nil"/>
                <w:bottom w:val="nil"/>
                <w:right w:val="nil"/>
                <w:between w:val="nil"/>
              </w:pBdr>
              <w:ind w:hanging="2"/>
              <w:jc w:val="center"/>
              <w:rPr>
                <w:color w:val="000000"/>
              </w:rPr>
            </w:pPr>
            <w:r>
              <w:rPr>
                <w:color w:val="000000"/>
              </w:rPr>
              <w:t>6</w:t>
            </w:r>
          </w:p>
        </w:tc>
        <w:tc>
          <w:tcPr>
            <w:tcW w:w="1200" w:type="dxa"/>
            <w:vMerge/>
            <w:vAlign w:val="center"/>
          </w:tcPr>
          <w:p w:rsidR="009E7EA7" w:rsidRDefault="009E7EA7" w:rsidP="007778E1">
            <w:pPr>
              <w:pBdr>
                <w:top w:val="nil"/>
                <w:left w:val="nil"/>
                <w:bottom w:val="nil"/>
                <w:right w:val="nil"/>
                <w:between w:val="nil"/>
              </w:pBdr>
              <w:spacing w:line="276" w:lineRule="auto"/>
              <w:rPr>
                <w:color w:val="000000"/>
              </w:rPr>
            </w:pPr>
          </w:p>
        </w:tc>
        <w:tc>
          <w:tcPr>
            <w:tcW w:w="2700" w:type="dxa"/>
            <w:vAlign w:val="center"/>
          </w:tcPr>
          <w:p w:rsidR="009E7EA7" w:rsidRDefault="00881F10" w:rsidP="007778E1">
            <w:pPr>
              <w:pBdr>
                <w:top w:val="nil"/>
                <w:left w:val="nil"/>
                <w:bottom w:val="nil"/>
                <w:right w:val="nil"/>
                <w:between w:val="nil"/>
              </w:pBdr>
              <w:jc w:val="both"/>
              <w:rPr>
                <w:color w:val="000000"/>
              </w:rPr>
            </w:pPr>
            <w:r>
              <w:rPr>
                <w:color w:val="000000"/>
              </w:rPr>
              <w:t>3.10 Faulty proverbs for demographics with 5% significance</w:t>
            </w:r>
          </w:p>
        </w:tc>
        <w:tc>
          <w:tcPr>
            <w:tcW w:w="1002" w:type="dxa"/>
            <w:vAlign w:val="center"/>
          </w:tcPr>
          <w:p w:rsidR="009E7EA7" w:rsidRDefault="00881F10" w:rsidP="007778E1">
            <w:pPr>
              <w:pBdr>
                <w:top w:val="nil"/>
                <w:left w:val="nil"/>
                <w:bottom w:val="nil"/>
                <w:right w:val="nil"/>
                <w:between w:val="nil"/>
              </w:pBdr>
              <w:ind w:hanging="2"/>
              <w:rPr>
                <w:color w:val="000000"/>
              </w:rPr>
            </w:pPr>
            <w:r>
              <w:rPr>
                <w:color w:val="000000"/>
              </w:rPr>
              <w:t>LLO6.1</w:t>
            </w:r>
          </w:p>
        </w:tc>
        <w:tc>
          <w:tcPr>
            <w:tcW w:w="2238" w:type="dxa"/>
            <w:vAlign w:val="center"/>
          </w:tcPr>
          <w:p w:rsidR="009E7EA7" w:rsidRDefault="00881F10" w:rsidP="007778E1">
            <w:pPr>
              <w:pBdr>
                <w:top w:val="nil"/>
                <w:left w:val="nil"/>
                <w:bottom w:val="nil"/>
                <w:right w:val="nil"/>
                <w:between w:val="nil"/>
              </w:pBdr>
              <w:ind w:hanging="2"/>
              <w:jc w:val="both"/>
              <w:rPr>
                <w:color w:val="000000"/>
              </w:rPr>
            </w:pPr>
            <w:r>
              <w:rPr>
                <w:b/>
                <w:color w:val="000000"/>
              </w:rPr>
              <w:t xml:space="preserve">Applying </w:t>
            </w:r>
            <w:r>
              <w:rPr>
                <w:color w:val="000000"/>
              </w:rPr>
              <w:t>the knowledge of Demographic Validation to complete the Practice Exercises and comment on the results</w:t>
            </w:r>
          </w:p>
        </w:tc>
        <w:tc>
          <w:tcPr>
            <w:tcW w:w="2250" w:type="dxa"/>
            <w:vAlign w:val="center"/>
          </w:tcPr>
          <w:p w:rsidR="009E7EA7" w:rsidRDefault="00881F10" w:rsidP="007778E1">
            <w:pPr>
              <w:pBdr>
                <w:top w:val="nil"/>
                <w:left w:val="nil"/>
                <w:bottom w:val="nil"/>
                <w:right w:val="nil"/>
                <w:between w:val="nil"/>
              </w:pBdr>
              <w:ind w:hanging="2"/>
              <w:jc w:val="both"/>
              <w:rPr>
                <w:color w:val="000000"/>
              </w:rPr>
            </w:pPr>
            <w:r>
              <w:rPr>
                <w:color w:val="000000"/>
              </w:rPr>
              <w:t>Lecturer teaches and instructs students to understand the Knowledge of Accreditation False metric for demographics to complete the Practical Exercises and comment on the results</w:t>
            </w:r>
          </w:p>
        </w:tc>
        <w:tc>
          <w:tcPr>
            <w:tcW w:w="1530" w:type="dxa"/>
            <w:vAlign w:val="center"/>
          </w:tcPr>
          <w:p w:rsidR="009E7EA7" w:rsidRDefault="00881F10" w:rsidP="007778E1">
            <w:pPr>
              <w:pBdr>
                <w:top w:val="nil"/>
                <w:left w:val="nil"/>
                <w:bottom w:val="nil"/>
                <w:right w:val="nil"/>
                <w:between w:val="nil"/>
              </w:pBdr>
              <w:rPr>
                <w:color w:val="000000"/>
              </w:rPr>
            </w:pPr>
            <w:r>
              <w:rPr>
                <w:color w:val="000000"/>
              </w:rPr>
              <w:t>- Lecture</w:t>
            </w:r>
          </w:p>
          <w:p w:rsidR="009E7EA7" w:rsidRDefault="00881F10" w:rsidP="007778E1">
            <w:pPr>
              <w:ind w:hanging="12"/>
              <w:rPr>
                <w:color w:val="000000"/>
              </w:rPr>
            </w:pPr>
            <w:r>
              <w:rPr>
                <w:color w:val="000000"/>
              </w:rPr>
              <w:t>- Discussion</w:t>
            </w:r>
          </w:p>
          <w:p w:rsidR="009E7EA7" w:rsidRDefault="009E7EA7" w:rsidP="007778E1">
            <w:pPr>
              <w:pBdr>
                <w:top w:val="nil"/>
                <w:left w:val="nil"/>
                <w:bottom w:val="nil"/>
                <w:right w:val="nil"/>
                <w:between w:val="nil"/>
              </w:pBdr>
              <w:jc w:val="center"/>
              <w:rPr>
                <w:color w:val="000000"/>
              </w:rPr>
            </w:pPr>
          </w:p>
        </w:tc>
        <w:tc>
          <w:tcPr>
            <w:tcW w:w="1470" w:type="dxa"/>
            <w:vAlign w:val="center"/>
          </w:tcPr>
          <w:p w:rsidR="009E7EA7" w:rsidRDefault="00881F10" w:rsidP="007778E1">
            <w:r>
              <w:rPr>
                <w:highlight w:val="white"/>
              </w:rPr>
              <w:t>- Practicum test</w:t>
            </w:r>
          </w:p>
        </w:tc>
        <w:tc>
          <w:tcPr>
            <w:tcW w:w="1515" w:type="dxa"/>
            <w:vAlign w:val="center"/>
          </w:tcPr>
          <w:p w:rsidR="009E7EA7" w:rsidRDefault="00881F10" w:rsidP="007778E1">
            <w:pPr>
              <w:pBdr>
                <w:top w:val="nil"/>
                <w:left w:val="nil"/>
                <w:bottom w:val="nil"/>
                <w:right w:val="nil"/>
                <w:between w:val="nil"/>
              </w:pBdr>
              <w:ind w:hanging="2"/>
              <w:jc w:val="center"/>
              <w:rPr>
                <w:b/>
                <w:color w:val="000000"/>
              </w:rPr>
            </w:pPr>
            <w:r>
              <w:rPr>
                <w:b/>
                <w:color w:val="000000"/>
              </w:rPr>
              <w:t>[1], [2]</w:t>
            </w:r>
          </w:p>
        </w:tc>
      </w:tr>
      <w:tr w:rsidR="009E7EA7" w:rsidTr="007778E1">
        <w:trPr>
          <w:trHeight w:val="268"/>
          <w:jc w:val="center"/>
        </w:trPr>
        <w:tc>
          <w:tcPr>
            <w:tcW w:w="870" w:type="dxa"/>
            <w:vAlign w:val="center"/>
          </w:tcPr>
          <w:p w:rsidR="009E7EA7" w:rsidRDefault="00881F10" w:rsidP="007778E1">
            <w:pPr>
              <w:pBdr>
                <w:top w:val="nil"/>
                <w:left w:val="nil"/>
                <w:bottom w:val="nil"/>
                <w:right w:val="nil"/>
                <w:between w:val="nil"/>
              </w:pBdr>
              <w:ind w:hanging="2"/>
              <w:jc w:val="center"/>
              <w:rPr>
                <w:color w:val="000000"/>
              </w:rPr>
            </w:pPr>
            <w:r>
              <w:rPr>
                <w:color w:val="000000"/>
              </w:rPr>
              <w:t>7</w:t>
            </w:r>
          </w:p>
        </w:tc>
        <w:tc>
          <w:tcPr>
            <w:tcW w:w="1200" w:type="dxa"/>
            <w:vAlign w:val="center"/>
          </w:tcPr>
          <w:p w:rsidR="009E7EA7" w:rsidRDefault="00881F10" w:rsidP="007778E1">
            <w:pPr>
              <w:pBdr>
                <w:top w:val="nil"/>
                <w:left w:val="nil"/>
                <w:bottom w:val="nil"/>
                <w:right w:val="nil"/>
                <w:between w:val="nil"/>
              </w:pBdr>
              <w:ind w:hanging="2"/>
              <w:jc w:val="center"/>
              <w:rPr>
                <w:color w:val="000000"/>
              </w:rPr>
            </w:pPr>
            <w:r>
              <w:rPr>
                <w:color w:val="000000"/>
              </w:rPr>
              <w:t>Midterm</w:t>
            </w:r>
          </w:p>
        </w:tc>
        <w:tc>
          <w:tcPr>
            <w:tcW w:w="2700" w:type="dxa"/>
            <w:vAlign w:val="center"/>
          </w:tcPr>
          <w:p w:rsidR="009E7EA7" w:rsidRDefault="00881F10" w:rsidP="007778E1">
            <w:pPr>
              <w:pBdr>
                <w:top w:val="nil"/>
                <w:left w:val="nil"/>
                <w:bottom w:val="nil"/>
                <w:right w:val="nil"/>
                <w:between w:val="nil"/>
              </w:pBdr>
              <w:ind w:hanging="2"/>
              <w:rPr>
                <w:color w:val="000000"/>
              </w:rPr>
            </w:pPr>
            <w:r>
              <w:rPr>
                <w:b/>
                <w:color w:val="000000"/>
              </w:rPr>
              <w:t>Midterm test</w:t>
            </w:r>
          </w:p>
        </w:tc>
        <w:tc>
          <w:tcPr>
            <w:tcW w:w="1002" w:type="dxa"/>
            <w:vAlign w:val="center"/>
          </w:tcPr>
          <w:p w:rsidR="009E7EA7" w:rsidRDefault="00881F10" w:rsidP="007778E1">
            <w:pPr>
              <w:pBdr>
                <w:top w:val="nil"/>
                <w:left w:val="nil"/>
                <w:bottom w:val="nil"/>
                <w:right w:val="nil"/>
                <w:between w:val="nil"/>
              </w:pBdr>
              <w:ind w:hanging="2"/>
              <w:rPr>
                <w:color w:val="000000"/>
              </w:rPr>
            </w:pPr>
            <w:r>
              <w:rPr>
                <w:color w:val="000000"/>
              </w:rPr>
              <w:t>LLO7.1</w:t>
            </w:r>
          </w:p>
        </w:tc>
        <w:tc>
          <w:tcPr>
            <w:tcW w:w="2238" w:type="dxa"/>
            <w:vAlign w:val="center"/>
          </w:tcPr>
          <w:p w:rsidR="009E7EA7" w:rsidRDefault="00881F10" w:rsidP="007778E1">
            <w:pPr>
              <w:pBdr>
                <w:top w:val="nil"/>
                <w:left w:val="nil"/>
                <w:bottom w:val="nil"/>
                <w:right w:val="nil"/>
                <w:between w:val="nil"/>
              </w:pBdr>
              <w:ind w:hanging="2"/>
              <w:jc w:val="both"/>
              <w:rPr>
                <w:b/>
                <w:color w:val="000000"/>
              </w:rPr>
            </w:pPr>
            <w:r>
              <w:rPr>
                <w:b/>
                <w:color w:val="000000"/>
              </w:rPr>
              <w:t xml:space="preserve">Compliance </w:t>
            </w:r>
            <w:r>
              <w:rPr>
                <w:color w:val="000000"/>
              </w:rPr>
              <w:t>with the regulations when doing the test</w:t>
            </w:r>
          </w:p>
        </w:tc>
        <w:tc>
          <w:tcPr>
            <w:tcW w:w="2250" w:type="dxa"/>
            <w:vAlign w:val="center"/>
          </w:tcPr>
          <w:p w:rsidR="009E7EA7" w:rsidRDefault="00881F10" w:rsidP="007778E1">
            <w:pPr>
              <w:pBdr>
                <w:top w:val="nil"/>
                <w:left w:val="nil"/>
                <w:bottom w:val="nil"/>
                <w:right w:val="nil"/>
                <w:between w:val="nil"/>
              </w:pBdr>
              <w:ind w:hanging="2"/>
              <w:jc w:val="both"/>
              <w:rPr>
                <w:color w:val="000000"/>
              </w:rPr>
            </w:pPr>
            <w:r>
              <w:rPr>
                <w:color w:val="000000"/>
              </w:rPr>
              <w:t>Students take the test</w:t>
            </w:r>
          </w:p>
        </w:tc>
        <w:tc>
          <w:tcPr>
            <w:tcW w:w="1530" w:type="dxa"/>
            <w:vAlign w:val="center"/>
          </w:tcPr>
          <w:p w:rsidR="009E7EA7" w:rsidRDefault="00881F10" w:rsidP="007778E1">
            <w:pPr>
              <w:pBdr>
                <w:top w:val="nil"/>
                <w:left w:val="nil"/>
                <w:bottom w:val="nil"/>
                <w:right w:val="nil"/>
                <w:between w:val="nil"/>
              </w:pBdr>
              <w:jc w:val="center"/>
              <w:rPr>
                <w:color w:val="000000"/>
              </w:rPr>
            </w:pPr>
            <w:r>
              <w:rPr>
                <w:color w:val="000000"/>
              </w:rPr>
              <w:t>No</w:t>
            </w:r>
          </w:p>
        </w:tc>
        <w:tc>
          <w:tcPr>
            <w:tcW w:w="1470" w:type="dxa"/>
            <w:vAlign w:val="center"/>
          </w:tcPr>
          <w:p w:rsidR="009E7EA7" w:rsidRDefault="00881F10" w:rsidP="007778E1">
            <w:pPr>
              <w:pBdr>
                <w:top w:val="nil"/>
                <w:left w:val="nil"/>
                <w:bottom w:val="nil"/>
                <w:right w:val="nil"/>
                <w:between w:val="nil"/>
              </w:pBdr>
              <w:jc w:val="center"/>
              <w:rPr>
                <w:color w:val="000000"/>
                <w:highlight w:val="white"/>
              </w:rPr>
            </w:pPr>
            <w:r>
              <w:t>Short form test</w:t>
            </w:r>
          </w:p>
        </w:tc>
        <w:tc>
          <w:tcPr>
            <w:tcW w:w="1515" w:type="dxa"/>
            <w:vAlign w:val="center"/>
          </w:tcPr>
          <w:p w:rsidR="009E7EA7" w:rsidRDefault="009E7EA7" w:rsidP="007778E1">
            <w:pPr>
              <w:pBdr>
                <w:top w:val="nil"/>
                <w:left w:val="nil"/>
                <w:bottom w:val="nil"/>
                <w:right w:val="nil"/>
                <w:between w:val="nil"/>
              </w:pBdr>
              <w:ind w:hanging="2"/>
              <w:jc w:val="center"/>
              <w:rPr>
                <w:b/>
                <w:color w:val="000000"/>
              </w:rPr>
            </w:pPr>
          </w:p>
        </w:tc>
      </w:tr>
      <w:tr w:rsidR="009E7EA7" w:rsidTr="007778E1">
        <w:trPr>
          <w:trHeight w:val="390"/>
          <w:jc w:val="center"/>
        </w:trPr>
        <w:tc>
          <w:tcPr>
            <w:tcW w:w="870" w:type="dxa"/>
            <w:vAlign w:val="center"/>
          </w:tcPr>
          <w:p w:rsidR="009E7EA7" w:rsidRDefault="00881F10" w:rsidP="007778E1">
            <w:pPr>
              <w:pBdr>
                <w:top w:val="nil"/>
                <w:left w:val="nil"/>
                <w:bottom w:val="nil"/>
                <w:right w:val="nil"/>
                <w:between w:val="nil"/>
              </w:pBdr>
              <w:jc w:val="center"/>
              <w:rPr>
                <w:color w:val="000000"/>
              </w:rPr>
            </w:pPr>
            <w:r>
              <w:rPr>
                <w:color w:val="000000"/>
              </w:rPr>
              <w:t>8</w:t>
            </w:r>
          </w:p>
        </w:tc>
        <w:tc>
          <w:tcPr>
            <w:tcW w:w="1200" w:type="dxa"/>
            <w:vAlign w:val="center"/>
          </w:tcPr>
          <w:p w:rsidR="009E7EA7" w:rsidRDefault="00881F10" w:rsidP="007778E1">
            <w:pPr>
              <w:pBdr>
                <w:top w:val="nil"/>
                <w:left w:val="nil"/>
                <w:bottom w:val="nil"/>
                <w:right w:val="nil"/>
                <w:between w:val="nil"/>
              </w:pBdr>
              <w:ind w:hanging="2"/>
              <w:jc w:val="center"/>
              <w:rPr>
                <w:color w:val="000000"/>
              </w:rPr>
            </w:pPr>
            <w:r>
              <w:rPr>
                <w:color w:val="000000"/>
              </w:rPr>
              <w:t>Midterm</w:t>
            </w:r>
          </w:p>
        </w:tc>
        <w:tc>
          <w:tcPr>
            <w:tcW w:w="2700" w:type="dxa"/>
            <w:vAlign w:val="center"/>
          </w:tcPr>
          <w:p w:rsidR="009E7EA7" w:rsidRDefault="00881F10" w:rsidP="007778E1">
            <w:pPr>
              <w:pBdr>
                <w:top w:val="nil"/>
                <w:left w:val="nil"/>
                <w:bottom w:val="nil"/>
                <w:right w:val="nil"/>
                <w:between w:val="nil"/>
              </w:pBdr>
              <w:ind w:hanging="2"/>
              <w:rPr>
                <w:b/>
                <w:color w:val="000000"/>
              </w:rPr>
            </w:pPr>
            <w:r>
              <w:rPr>
                <w:b/>
                <w:color w:val="000000"/>
              </w:rPr>
              <w:t>Presentations</w:t>
            </w:r>
            <w:r>
              <w:rPr>
                <w:b/>
              </w:rPr>
              <w:t xml:space="preserve"> </w:t>
            </w:r>
            <w:r>
              <w:rPr>
                <w:b/>
                <w:color w:val="000000"/>
              </w:rPr>
              <w:t>by group 1,2</w:t>
            </w:r>
          </w:p>
        </w:tc>
        <w:tc>
          <w:tcPr>
            <w:tcW w:w="1002" w:type="dxa"/>
            <w:vMerge w:val="restart"/>
            <w:vAlign w:val="center"/>
          </w:tcPr>
          <w:p w:rsidR="009E7EA7" w:rsidRDefault="00881F10" w:rsidP="007778E1">
            <w:pPr>
              <w:pBdr>
                <w:top w:val="nil"/>
                <w:left w:val="nil"/>
                <w:bottom w:val="nil"/>
                <w:right w:val="nil"/>
                <w:between w:val="nil"/>
              </w:pBdr>
              <w:ind w:hanging="2"/>
              <w:rPr>
                <w:color w:val="000000"/>
              </w:rPr>
            </w:pPr>
            <w:r>
              <w:rPr>
                <w:color w:val="000000"/>
              </w:rPr>
              <w:t>LLO8.1</w:t>
            </w:r>
          </w:p>
        </w:tc>
        <w:tc>
          <w:tcPr>
            <w:tcW w:w="2238" w:type="dxa"/>
            <w:vMerge w:val="restart"/>
            <w:vAlign w:val="center"/>
          </w:tcPr>
          <w:p w:rsidR="009E7EA7" w:rsidRDefault="00881F10" w:rsidP="007778E1">
            <w:pPr>
              <w:widowControl/>
              <w:spacing w:line="360" w:lineRule="auto"/>
              <w:jc w:val="both"/>
              <w:rPr>
                <w:color w:val="000000"/>
              </w:rPr>
            </w:pPr>
            <w:r>
              <w:rPr>
                <w:b/>
              </w:rPr>
              <w:t>Presenting</w:t>
            </w:r>
            <w:r>
              <w:t xml:space="preserve"> through Languages</w:t>
            </w:r>
          </w:p>
        </w:tc>
        <w:tc>
          <w:tcPr>
            <w:tcW w:w="2250" w:type="dxa"/>
            <w:vMerge w:val="restart"/>
            <w:vAlign w:val="center"/>
          </w:tcPr>
          <w:p w:rsidR="009E7EA7" w:rsidRDefault="00881F10" w:rsidP="007778E1">
            <w:pPr>
              <w:pBdr>
                <w:top w:val="nil"/>
                <w:left w:val="nil"/>
                <w:bottom w:val="nil"/>
                <w:right w:val="nil"/>
                <w:between w:val="nil"/>
              </w:pBdr>
              <w:ind w:hanging="2"/>
              <w:jc w:val="both"/>
              <w:rPr>
                <w:color w:val="000000"/>
              </w:rPr>
            </w:pPr>
            <w:r>
              <w:rPr>
                <w:color w:val="000000"/>
              </w:rPr>
              <w:t xml:space="preserve">The team perform a comprehensive presentation on the results of data collection </w:t>
            </w:r>
            <w:r>
              <w:rPr>
                <w:color w:val="000000"/>
              </w:rPr>
              <w:t>&amp; processing research on the actual topic of the team</w:t>
            </w:r>
          </w:p>
        </w:tc>
        <w:tc>
          <w:tcPr>
            <w:tcW w:w="1530" w:type="dxa"/>
            <w:vMerge w:val="restart"/>
            <w:vAlign w:val="center"/>
          </w:tcPr>
          <w:p w:rsidR="009E7EA7" w:rsidRDefault="00881F10" w:rsidP="009976AE">
            <w:pPr>
              <w:jc w:val="center"/>
              <w:rPr>
                <w:color w:val="000000"/>
              </w:rPr>
            </w:pPr>
            <w:r>
              <w:rPr>
                <w:color w:val="000000"/>
              </w:rPr>
              <w:t>No</w:t>
            </w:r>
          </w:p>
        </w:tc>
        <w:tc>
          <w:tcPr>
            <w:tcW w:w="1470" w:type="dxa"/>
            <w:vMerge w:val="restart"/>
            <w:vAlign w:val="center"/>
          </w:tcPr>
          <w:p w:rsidR="009E7EA7" w:rsidRDefault="00881F10" w:rsidP="009976AE">
            <w:pPr>
              <w:pBdr>
                <w:top w:val="nil"/>
                <w:left w:val="nil"/>
                <w:bottom w:val="nil"/>
                <w:right w:val="nil"/>
                <w:between w:val="nil"/>
              </w:pBdr>
              <w:jc w:val="center"/>
            </w:pPr>
            <w:r>
              <w:t>Presentations</w:t>
            </w:r>
          </w:p>
        </w:tc>
        <w:tc>
          <w:tcPr>
            <w:tcW w:w="1515" w:type="dxa"/>
            <w:vMerge w:val="restart"/>
            <w:vAlign w:val="center"/>
          </w:tcPr>
          <w:p w:rsidR="009E7EA7" w:rsidRDefault="009E7EA7" w:rsidP="007778E1">
            <w:pPr>
              <w:pBdr>
                <w:top w:val="nil"/>
                <w:left w:val="nil"/>
                <w:bottom w:val="nil"/>
                <w:right w:val="nil"/>
                <w:between w:val="nil"/>
              </w:pBdr>
              <w:ind w:hanging="2"/>
              <w:jc w:val="center"/>
              <w:rPr>
                <w:b/>
                <w:color w:val="000000"/>
              </w:rPr>
            </w:pPr>
          </w:p>
        </w:tc>
      </w:tr>
      <w:tr w:rsidR="009E7EA7" w:rsidTr="007778E1">
        <w:trPr>
          <w:trHeight w:val="624"/>
          <w:jc w:val="center"/>
        </w:trPr>
        <w:tc>
          <w:tcPr>
            <w:tcW w:w="870" w:type="dxa"/>
            <w:vAlign w:val="center"/>
          </w:tcPr>
          <w:p w:rsidR="009E7EA7" w:rsidRDefault="00881F10" w:rsidP="007778E1">
            <w:pPr>
              <w:pBdr>
                <w:top w:val="nil"/>
                <w:left w:val="nil"/>
                <w:bottom w:val="nil"/>
                <w:right w:val="nil"/>
                <w:between w:val="nil"/>
              </w:pBdr>
              <w:ind w:hanging="2"/>
              <w:jc w:val="center"/>
              <w:rPr>
                <w:color w:val="000000"/>
              </w:rPr>
            </w:pPr>
            <w:r>
              <w:rPr>
                <w:color w:val="000000"/>
              </w:rPr>
              <w:t>9</w:t>
            </w:r>
          </w:p>
        </w:tc>
        <w:tc>
          <w:tcPr>
            <w:tcW w:w="1200" w:type="dxa"/>
            <w:vAlign w:val="center"/>
          </w:tcPr>
          <w:p w:rsidR="009E7EA7" w:rsidRDefault="00881F10" w:rsidP="007778E1">
            <w:pPr>
              <w:pBdr>
                <w:top w:val="nil"/>
                <w:left w:val="nil"/>
                <w:bottom w:val="nil"/>
                <w:right w:val="nil"/>
                <w:between w:val="nil"/>
              </w:pBdr>
              <w:ind w:hanging="2"/>
              <w:jc w:val="center"/>
              <w:rPr>
                <w:color w:val="000000"/>
              </w:rPr>
            </w:pPr>
            <w:r>
              <w:rPr>
                <w:color w:val="000000"/>
              </w:rPr>
              <w:t>Midterm</w:t>
            </w:r>
          </w:p>
        </w:tc>
        <w:tc>
          <w:tcPr>
            <w:tcW w:w="2700" w:type="dxa"/>
            <w:vAlign w:val="center"/>
          </w:tcPr>
          <w:p w:rsidR="009E7EA7" w:rsidRDefault="00881F10" w:rsidP="007778E1">
            <w:pPr>
              <w:pBdr>
                <w:top w:val="nil"/>
                <w:left w:val="nil"/>
                <w:bottom w:val="nil"/>
                <w:right w:val="nil"/>
                <w:between w:val="nil"/>
              </w:pBdr>
              <w:ind w:hanging="2"/>
              <w:rPr>
                <w:b/>
                <w:color w:val="000000"/>
              </w:rPr>
            </w:pPr>
            <w:r>
              <w:rPr>
                <w:b/>
                <w:color w:val="000000"/>
              </w:rPr>
              <w:t>Presentations</w:t>
            </w:r>
            <w:r>
              <w:rPr>
                <w:b/>
              </w:rPr>
              <w:t xml:space="preserve"> </w:t>
            </w:r>
            <w:r>
              <w:rPr>
                <w:b/>
                <w:color w:val="000000"/>
              </w:rPr>
              <w:t>by group 3,4</w:t>
            </w:r>
          </w:p>
        </w:tc>
        <w:tc>
          <w:tcPr>
            <w:tcW w:w="1002" w:type="dxa"/>
            <w:vMerge/>
            <w:vAlign w:val="center"/>
          </w:tcPr>
          <w:p w:rsidR="009E7EA7" w:rsidRDefault="009E7EA7" w:rsidP="007778E1">
            <w:pPr>
              <w:pBdr>
                <w:top w:val="nil"/>
                <w:left w:val="nil"/>
                <w:bottom w:val="nil"/>
                <w:right w:val="nil"/>
                <w:between w:val="nil"/>
              </w:pBdr>
              <w:spacing w:line="276" w:lineRule="auto"/>
              <w:rPr>
                <w:b/>
                <w:color w:val="000000"/>
              </w:rPr>
            </w:pPr>
          </w:p>
        </w:tc>
        <w:tc>
          <w:tcPr>
            <w:tcW w:w="2238" w:type="dxa"/>
            <w:vMerge/>
            <w:vAlign w:val="center"/>
          </w:tcPr>
          <w:p w:rsidR="009E7EA7" w:rsidRDefault="009E7EA7" w:rsidP="007778E1">
            <w:pPr>
              <w:pBdr>
                <w:top w:val="nil"/>
                <w:left w:val="nil"/>
                <w:bottom w:val="nil"/>
                <w:right w:val="nil"/>
                <w:between w:val="nil"/>
              </w:pBdr>
              <w:spacing w:line="276" w:lineRule="auto"/>
              <w:rPr>
                <w:b/>
                <w:color w:val="000000"/>
              </w:rPr>
            </w:pPr>
          </w:p>
        </w:tc>
        <w:tc>
          <w:tcPr>
            <w:tcW w:w="2250" w:type="dxa"/>
            <w:vMerge/>
            <w:vAlign w:val="center"/>
          </w:tcPr>
          <w:p w:rsidR="009E7EA7" w:rsidRDefault="009E7EA7" w:rsidP="007778E1">
            <w:pPr>
              <w:pBdr>
                <w:top w:val="nil"/>
                <w:left w:val="nil"/>
                <w:bottom w:val="nil"/>
                <w:right w:val="nil"/>
                <w:between w:val="nil"/>
              </w:pBdr>
              <w:spacing w:line="276" w:lineRule="auto"/>
              <w:jc w:val="both"/>
              <w:rPr>
                <w:b/>
                <w:color w:val="000000"/>
              </w:rPr>
            </w:pPr>
          </w:p>
        </w:tc>
        <w:tc>
          <w:tcPr>
            <w:tcW w:w="1530" w:type="dxa"/>
            <w:vMerge/>
            <w:vAlign w:val="center"/>
          </w:tcPr>
          <w:p w:rsidR="009E7EA7" w:rsidRDefault="009E7EA7" w:rsidP="009976AE">
            <w:pPr>
              <w:pBdr>
                <w:top w:val="nil"/>
                <w:left w:val="nil"/>
                <w:bottom w:val="nil"/>
                <w:right w:val="nil"/>
                <w:between w:val="nil"/>
              </w:pBdr>
              <w:spacing w:line="276" w:lineRule="auto"/>
              <w:jc w:val="center"/>
              <w:rPr>
                <w:b/>
                <w:color w:val="000000"/>
              </w:rPr>
            </w:pPr>
          </w:p>
        </w:tc>
        <w:tc>
          <w:tcPr>
            <w:tcW w:w="1470" w:type="dxa"/>
            <w:vMerge/>
            <w:vAlign w:val="center"/>
          </w:tcPr>
          <w:p w:rsidR="009E7EA7" w:rsidRDefault="009E7EA7" w:rsidP="009976AE">
            <w:pPr>
              <w:pBdr>
                <w:top w:val="nil"/>
                <w:left w:val="nil"/>
                <w:bottom w:val="nil"/>
                <w:right w:val="nil"/>
                <w:between w:val="nil"/>
              </w:pBdr>
              <w:spacing w:line="276" w:lineRule="auto"/>
              <w:jc w:val="center"/>
              <w:rPr>
                <w:b/>
                <w:color w:val="000000"/>
              </w:rPr>
            </w:pPr>
          </w:p>
        </w:tc>
        <w:tc>
          <w:tcPr>
            <w:tcW w:w="1515" w:type="dxa"/>
            <w:vMerge/>
            <w:vAlign w:val="center"/>
          </w:tcPr>
          <w:p w:rsidR="009E7EA7" w:rsidRDefault="009E7EA7" w:rsidP="007778E1">
            <w:pPr>
              <w:pBdr>
                <w:top w:val="nil"/>
                <w:left w:val="nil"/>
                <w:bottom w:val="nil"/>
                <w:right w:val="nil"/>
                <w:between w:val="nil"/>
              </w:pBdr>
              <w:spacing w:line="276" w:lineRule="auto"/>
              <w:rPr>
                <w:b/>
                <w:color w:val="000000"/>
              </w:rPr>
            </w:pPr>
          </w:p>
        </w:tc>
      </w:tr>
      <w:tr w:rsidR="009E7EA7" w:rsidTr="007778E1">
        <w:trPr>
          <w:trHeight w:val="253"/>
          <w:jc w:val="center"/>
        </w:trPr>
        <w:tc>
          <w:tcPr>
            <w:tcW w:w="870" w:type="dxa"/>
            <w:vMerge w:val="restart"/>
            <w:vAlign w:val="center"/>
          </w:tcPr>
          <w:p w:rsidR="009E7EA7" w:rsidRDefault="00881F10" w:rsidP="007778E1">
            <w:pPr>
              <w:pBdr>
                <w:top w:val="nil"/>
                <w:left w:val="nil"/>
                <w:bottom w:val="nil"/>
                <w:right w:val="nil"/>
                <w:between w:val="nil"/>
              </w:pBdr>
              <w:ind w:hanging="2"/>
              <w:jc w:val="center"/>
              <w:rPr>
                <w:color w:val="000000"/>
              </w:rPr>
            </w:pPr>
            <w:r>
              <w:rPr>
                <w:color w:val="000000"/>
              </w:rPr>
              <w:t>10</w:t>
            </w:r>
          </w:p>
        </w:tc>
        <w:tc>
          <w:tcPr>
            <w:tcW w:w="1200" w:type="dxa"/>
            <w:vMerge w:val="restart"/>
            <w:vAlign w:val="center"/>
          </w:tcPr>
          <w:p w:rsidR="009E7EA7" w:rsidRDefault="00881F10" w:rsidP="007778E1">
            <w:pPr>
              <w:pBdr>
                <w:top w:val="nil"/>
                <w:left w:val="nil"/>
                <w:bottom w:val="nil"/>
                <w:right w:val="nil"/>
                <w:between w:val="nil"/>
              </w:pBdr>
              <w:ind w:hanging="2"/>
              <w:jc w:val="center"/>
              <w:rPr>
                <w:color w:val="000000"/>
              </w:rPr>
            </w:pPr>
            <w:r>
              <w:rPr>
                <w:color w:val="000000"/>
              </w:rPr>
              <w:t>Midterm</w:t>
            </w:r>
          </w:p>
        </w:tc>
        <w:tc>
          <w:tcPr>
            <w:tcW w:w="2700" w:type="dxa"/>
            <w:vMerge w:val="restart"/>
            <w:vAlign w:val="center"/>
          </w:tcPr>
          <w:p w:rsidR="009E7EA7" w:rsidRDefault="00881F10" w:rsidP="007778E1">
            <w:pPr>
              <w:pBdr>
                <w:top w:val="nil"/>
                <w:left w:val="nil"/>
                <w:bottom w:val="nil"/>
                <w:right w:val="nil"/>
                <w:between w:val="nil"/>
              </w:pBdr>
              <w:ind w:hanging="2"/>
              <w:rPr>
                <w:b/>
                <w:color w:val="000000"/>
              </w:rPr>
            </w:pPr>
            <w:r>
              <w:rPr>
                <w:b/>
                <w:color w:val="000000"/>
              </w:rPr>
              <w:t>Presentations</w:t>
            </w:r>
            <w:r>
              <w:rPr>
                <w:b/>
              </w:rPr>
              <w:t xml:space="preserve"> </w:t>
            </w:r>
            <w:r>
              <w:rPr>
                <w:b/>
                <w:color w:val="000000"/>
              </w:rPr>
              <w:t>by group 5,6</w:t>
            </w:r>
          </w:p>
        </w:tc>
        <w:tc>
          <w:tcPr>
            <w:tcW w:w="1002" w:type="dxa"/>
            <w:vMerge/>
            <w:vAlign w:val="center"/>
          </w:tcPr>
          <w:p w:rsidR="009E7EA7" w:rsidRDefault="009E7EA7" w:rsidP="007778E1">
            <w:pPr>
              <w:pBdr>
                <w:top w:val="nil"/>
                <w:left w:val="nil"/>
                <w:bottom w:val="nil"/>
                <w:right w:val="nil"/>
                <w:between w:val="nil"/>
              </w:pBdr>
              <w:spacing w:line="276" w:lineRule="auto"/>
              <w:rPr>
                <w:b/>
                <w:color w:val="000000"/>
              </w:rPr>
            </w:pPr>
          </w:p>
        </w:tc>
        <w:tc>
          <w:tcPr>
            <w:tcW w:w="2238" w:type="dxa"/>
            <w:vMerge/>
            <w:vAlign w:val="center"/>
          </w:tcPr>
          <w:p w:rsidR="009E7EA7" w:rsidRDefault="009E7EA7" w:rsidP="007778E1">
            <w:pPr>
              <w:pBdr>
                <w:top w:val="nil"/>
                <w:left w:val="nil"/>
                <w:bottom w:val="nil"/>
                <w:right w:val="nil"/>
                <w:between w:val="nil"/>
              </w:pBdr>
              <w:spacing w:line="276" w:lineRule="auto"/>
              <w:rPr>
                <w:b/>
                <w:color w:val="000000"/>
              </w:rPr>
            </w:pPr>
          </w:p>
        </w:tc>
        <w:tc>
          <w:tcPr>
            <w:tcW w:w="2250" w:type="dxa"/>
            <w:vMerge/>
            <w:vAlign w:val="center"/>
          </w:tcPr>
          <w:p w:rsidR="009E7EA7" w:rsidRDefault="009E7EA7" w:rsidP="007778E1">
            <w:pPr>
              <w:pBdr>
                <w:top w:val="nil"/>
                <w:left w:val="nil"/>
                <w:bottom w:val="nil"/>
                <w:right w:val="nil"/>
                <w:between w:val="nil"/>
              </w:pBdr>
              <w:spacing w:line="276" w:lineRule="auto"/>
              <w:jc w:val="both"/>
              <w:rPr>
                <w:b/>
                <w:color w:val="000000"/>
              </w:rPr>
            </w:pPr>
          </w:p>
        </w:tc>
        <w:tc>
          <w:tcPr>
            <w:tcW w:w="1530" w:type="dxa"/>
            <w:vMerge/>
            <w:vAlign w:val="center"/>
          </w:tcPr>
          <w:p w:rsidR="009E7EA7" w:rsidRDefault="009E7EA7" w:rsidP="009976AE">
            <w:pPr>
              <w:pBdr>
                <w:top w:val="nil"/>
                <w:left w:val="nil"/>
                <w:bottom w:val="nil"/>
                <w:right w:val="nil"/>
                <w:between w:val="nil"/>
              </w:pBdr>
              <w:spacing w:line="276" w:lineRule="auto"/>
              <w:jc w:val="center"/>
              <w:rPr>
                <w:b/>
                <w:color w:val="000000"/>
              </w:rPr>
            </w:pPr>
          </w:p>
        </w:tc>
        <w:tc>
          <w:tcPr>
            <w:tcW w:w="1470" w:type="dxa"/>
            <w:vMerge/>
            <w:vAlign w:val="center"/>
          </w:tcPr>
          <w:p w:rsidR="009E7EA7" w:rsidRDefault="009E7EA7" w:rsidP="009976AE">
            <w:pPr>
              <w:pBdr>
                <w:top w:val="nil"/>
                <w:left w:val="nil"/>
                <w:bottom w:val="nil"/>
                <w:right w:val="nil"/>
                <w:between w:val="nil"/>
              </w:pBdr>
              <w:spacing w:line="276" w:lineRule="auto"/>
              <w:jc w:val="center"/>
              <w:rPr>
                <w:b/>
                <w:color w:val="000000"/>
              </w:rPr>
            </w:pPr>
          </w:p>
        </w:tc>
        <w:tc>
          <w:tcPr>
            <w:tcW w:w="1515" w:type="dxa"/>
            <w:vMerge/>
            <w:vAlign w:val="center"/>
          </w:tcPr>
          <w:p w:rsidR="009E7EA7" w:rsidRDefault="009E7EA7" w:rsidP="007778E1">
            <w:pPr>
              <w:pBdr>
                <w:top w:val="nil"/>
                <w:left w:val="nil"/>
                <w:bottom w:val="nil"/>
                <w:right w:val="nil"/>
                <w:between w:val="nil"/>
              </w:pBdr>
              <w:spacing w:line="276" w:lineRule="auto"/>
              <w:rPr>
                <w:b/>
                <w:color w:val="000000"/>
              </w:rPr>
            </w:pPr>
          </w:p>
        </w:tc>
      </w:tr>
      <w:tr w:rsidR="009E7EA7" w:rsidTr="007778E1">
        <w:trPr>
          <w:trHeight w:val="268"/>
          <w:jc w:val="center"/>
        </w:trPr>
        <w:tc>
          <w:tcPr>
            <w:tcW w:w="870" w:type="dxa"/>
            <w:vMerge/>
            <w:vAlign w:val="center"/>
          </w:tcPr>
          <w:p w:rsidR="009E7EA7" w:rsidRDefault="009E7EA7" w:rsidP="007778E1">
            <w:pPr>
              <w:pBdr>
                <w:top w:val="nil"/>
                <w:left w:val="nil"/>
                <w:bottom w:val="nil"/>
                <w:right w:val="nil"/>
                <w:between w:val="nil"/>
              </w:pBdr>
              <w:spacing w:line="276" w:lineRule="auto"/>
              <w:rPr>
                <w:b/>
                <w:color w:val="000000"/>
              </w:rPr>
            </w:pPr>
          </w:p>
        </w:tc>
        <w:tc>
          <w:tcPr>
            <w:tcW w:w="1200" w:type="dxa"/>
            <w:vMerge/>
            <w:vAlign w:val="center"/>
          </w:tcPr>
          <w:p w:rsidR="009E7EA7" w:rsidRDefault="009E7EA7" w:rsidP="007778E1">
            <w:pPr>
              <w:pBdr>
                <w:top w:val="nil"/>
                <w:left w:val="nil"/>
                <w:bottom w:val="nil"/>
                <w:right w:val="nil"/>
                <w:between w:val="nil"/>
              </w:pBdr>
              <w:spacing w:line="276" w:lineRule="auto"/>
              <w:rPr>
                <w:b/>
                <w:color w:val="000000"/>
              </w:rPr>
            </w:pPr>
          </w:p>
        </w:tc>
        <w:tc>
          <w:tcPr>
            <w:tcW w:w="2700" w:type="dxa"/>
            <w:vMerge/>
            <w:vAlign w:val="center"/>
          </w:tcPr>
          <w:p w:rsidR="009E7EA7" w:rsidRDefault="009E7EA7" w:rsidP="007778E1">
            <w:pPr>
              <w:pBdr>
                <w:top w:val="nil"/>
                <w:left w:val="nil"/>
                <w:bottom w:val="nil"/>
                <w:right w:val="nil"/>
                <w:between w:val="nil"/>
              </w:pBdr>
              <w:spacing w:line="276" w:lineRule="auto"/>
              <w:rPr>
                <w:b/>
                <w:color w:val="000000"/>
              </w:rPr>
            </w:pPr>
          </w:p>
        </w:tc>
        <w:tc>
          <w:tcPr>
            <w:tcW w:w="1002" w:type="dxa"/>
            <w:vAlign w:val="center"/>
          </w:tcPr>
          <w:p w:rsidR="009E7EA7" w:rsidRDefault="00881F10" w:rsidP="007778E1">
            <w:pPr>
              <w:pBdr>
                <w:top w:val="nil"/>
                <w:left w:val="nil"/>
                <w:bottom w:val="nil"/>
                <w:right w:val="nil"/>
                <w:between w:val="nil"/>
              </w:pBdr>
              <w:spacing w:line="276" w:lineRule="auto"/>
              <w:rPr>
                <w:b/>
                <w:color w:val="000000"/>
              </w:rPr>
            </w:pPr>
            <w:r>
              <w:rPr>
                <w:color w:val="000000"/>
              </w:rPr>
              <w:t>LLO8.2</w:t>
            </w:r>
          </w:p>
        </w:tc>
        <w:tc>
          <w:tcPr>
            <w:tcW w:w="2238" w:type="dxa"/>
            <w:vAlign w:val="center"/>
          </w:tcPr>
          <w:p w:rsidR="009E7EA7" w:rsidRDefault="00881F10" w:rsidP="007778E1">
            <w:pPr>
              <w:pBdr>
                <w:top w:val="nil"/>
                <w:left w:val="nil"/>
                <w:bottom w:val="nil"/>
                <w:right w:val="nil"/>
                <w:between w:val="nil"/>
              </w:pBdr>
              <w:spacing w:line="276" w:lineRule="auto"/>
              <w:rPr>
                <w:b/>
                <w:color w:val="000000"/>
              </w:rPr>
            </w:pPr>
            <w:r>
              <w:rPr>
                <w:b/>
              </w:rPr>
              <w:t>Presenting</w:t>
            </w:r>
            <w:r>
              <w:t xml:space="preserve"> through Writing</w:t>
            </w:r>
          </w:p>
        </w:tc>
        <w:tc>
          <w:tcPr>
            <w:tcW w:w="2250" w:type="dxa"/>
            <w:vMerge/>
            <w:vAlign w:val="center"/>
          </w:tcPr>
          <w:p w:rsidR="009E7EA7" w:rsidRDefault="009E7EA7" w:rsidP="007778E1">
            <w:pPr>
              <w:pBdr>
                <w:top w:val="nil"/>
                <w:left w:val="nil"/>
                <w:bottom w:val="nil"/>
                <w:right w:val="nil"/>
                <w:between w:val="nil"/>
              </w:pBdr>
              <w:spacing w:line="276" w:lineRule="auto"/>
              <w:jc w:val="both"/>
              <w:rPr>
                <w:b/>
                <w:color w:val="000000"/>
              </w:rPr>
            </w:pPr>
          </w:p>
        </w:tc>
        <w:tc>
          <w:tcPr>
            <w:tcW w:w="1530" w:type="dxa"/>
            <w:vAlign w:val="center"/>
          </w:tcPr>
          <w:p w:rsidR="009E7EA7" w:rsidRDefault="00881F10" w:rsidP="009976AE">
            <w:pPr>
              <w:pBdr>
                <w:top w:val="nil"/>
                <w:left w:val="nil"/>
                <w:bottom w:val="nil"/>
                <w:right w:val="nil"/>
                <w:between w:val="nil"/>
              </w:pBdr>
              <w:spacing w:line="276" w:lineRule="auto"/>
              <w:jc w:val="center"/>
              <w:rPr>
                <w:b/>
                <w:color w:val="000000"/>
              </w:rPr>
            </w:pPr>
            <w:r>
              <w:rPr>
                <w:color w:val="000000"/>
              </w:rPr>
              <w:t>No</w:t>
            </w:r>
          </w:p>
        </w:tc>
        <w:tc>
          <w:tcPr>
            <w:tcW w:w="1470" w:type="dxa"/>
            <w:vAlign w:val="center"/>
          </w:tcPr>
          <w:p w:rsidR="009E7EA7" w:rsidRDefault="00881F10" w:rsidP="009976AE">
            <w:pPr>
              <w:pBdr>
                <w:top w:val="nil"/>
                <w:left w:val="nil"/>
                <w:bottom w:val="nil"/>
                <w:right w:val="nil"/>
                <w:between w:val="nil"/>
              </w:pBdr>
              <w:spacing w:line="276" w:lineRule="auto"/>
              <w:jc w:val="center"/>
              <w:rPr>
                <w:b/>
                <w:color w:val="000000"/>
              </w:rPr>
            </w:pPr>
            <w:r>
              <w:t>Essay</w:t>
            </w:r>
          </w:p>
        </w:tc>
        <w:tc>
          <w:tcPr>
            <w:tcW w:w="1515" w:type="dxa"/>
            <w:vAlign w:val="center"/>
          </w:tcPr>
          <w:p w:rsidR="009E7EA7" w:rsidRDefault="009E7EA7" w:rsidP="007778E1">
            <w:pPr>
              <w:pBdr>
                <w:top w:val="nil"/>
                <w:left w:val="nil"/>
                <w:bottom w:val="nil"/>
                <w:right w:val="nil"/>
                <w:between w:val="nil"/>
              </w:pBdr>
              <w:spacing w:line="276" w:lineRule="auto"/>
              <w:rPr>
                <w:b/>
                <w:color w:val="000000"/>
              </w:rPr>
            </w:pPr>
          </w:p>
        </w:tc>
      </w:tr>
      <w:tr w:rsidR="009E7EA7" w:rsidTr="007778E1">
        <w:trPr>
          <w:trHeight w:val="1029"/>
          <w:jc w:val="center"/>
        </w:trPr>
        <w:tc>
          <w:tcPr>
            <w:tcW w:w="870" w:type="dxa"/>
            <w:vAlign w:val="center"/>
          </w:tcPr>
          <w:p w:rsidR="009E7EA7" w:rsidRDefault="00881F10" w:rsidP="007778E1">
            <w:pPr>
              <w:pBdr>
                <w:top w:val="nil"/>
                <w:left w:val="nil"/>
                <w:bottom w:val="nil"/>
                <w:right w:val="nil"/>
                <w:between w:val="nil"/>
              </w:pBdr>
              <w:ind w:hanging="2"/>
              <w:jc w:val="center"/>
              <w:rPr>
                <w:color w:val="000000"/>
              </w:rPr>
            </w:pPr>
            <w:r>
              <w:rPr>
                <w:color w:val="000000"/>
              </w:rPr>
              <w:t>11</w:t>
            </w:r>
          </w:p>
        </w:tc>
        <w:tc>
          <w:tcPr>
            <w:tcW w:w="1200" w:type="dxa"/>
            <w:vAlign w:val="center"/>
          </w:tcPr>
          <w:p w:rsidR="009E7EA7" w:rsidRDefault="00881F10" w:rsidP="007778E1">
            <w:pPr>
              <w:pBdr>
                <w:top w:val="nil"/>
                <w:left w:val="nil"/>
                <w:bottom w:val="nil"/>
                <w:right w:val="nil"/>
                <w:between w:val="nil"/>
              </w:pBdr>
              <w:ind w:hanging="2"/>
              <w:jc w:val="center"/>
              <w:rPr>
                <w:color w:val="000000"/>
              </w:rPr>
            </w:pPr>
            <w:r>
              <w:rPr>
                <w:color w:val="000000"/>
              </w:rPr>
              <w:t>Revision</w:t>
            </w:r>
          </w:p>
        </w:tc>
        <w:tc>
          <w:tcPr>
            <w:tcW w:w="2700" w:type="dxa"/>
            <w:vAlign w:val="center"/>
          </w:tcPr>
          <w:p w:rsidR="009E7EA7" w:rsidRDefault="00881F10" w:rsidP="007778E1">
            <w:pPr>
              <w:pBdr>
                <w:top w:val="nil"/>
                <w:left w:val="nil"/>
                <w:bottom w:val="nil"/>
                <w:right w:val="nil"/>
                <w:between w:val="nil"/>
              </w:pBdr>
              <w:ind w:hanging="2"/>
              <w:rPr>
                <w:b/>
                <w:color w:val="000000"/>
              </w:rPr>
            </w:pPr>
            <w:r>
              <w:rPr>
                <w:b/>
                <w:color w:val="000000"/>
              </w:rPr>
              <w:t>Final test revision</w:t>
            </w:r>
          </w:p>
        </w:tc>
        <w:tc>
          <w:tcPr>
            <w:tcW w:w="1002" w:type="dxa"/>
            <w:vAlign w:val="center"/>
          </w:tcPr>
          <w:p w:rsidR="009E7EA7" w:rsidRDefault="00881F10" w:rsidP="007778E1">
            <w:pPr>
              <w:pBdr>
                <w:top w:val="nil"/>
                <w:left w:val="nil"/>
                <w:bottom w:val="nil"/>
                <w:right w:val="nil"/>
                <w:between w:val="nil"/>
              </w:pBdr>
              <w:ind w:hanging="2"/>
              <w:rPr>
                <w:color w:val="000000"/>
              </w:rPr>
            </w:pPr>
            <w:r>
              <w:rPr>
                <w:color w:val="000000"/>
              </w:rPr>
              <w:t>LLO9.1</w:t>
            </w:r>
          </w:p>
        </w:tc>
        <w:tc>
          <w:tcPr>
            <w:tcW w:w="2238" w:type="dxa"/>
            <w:vAlign w:val="center"/>
          </w:tcPr>
          <w:p w:rsidR="009E7EA7" w:rsidRDefault="00881F10" w:rsidP="007778E1">
            <w:pPr>
              <w:pBdr>
                <w:top w:val="nil"/>
                <w:left w:val="nil"/>
                <w:bottom w:val="nil"/>
                <w:right w:val="nil"/>
                <w:between w:val="nil"/>
              </w:pBdr>
              <w:ind w:hanging="2"/>
              <w:jc w:val="both"/>
              <w:rPr>
                <w:b/>
                <w:color w:val="000000"/>
              </w:rPr>
            </w:pPr>
            <w:r>
              <w:rPr>
                <w:b/>
                <w:color w:val="000000"/>
              </w:rPr>
              <w:t xml:space="preserve">Practicing </w:t>
            </w:r>
            <w:r>
              <w:rPr>
                <w:color w:val="000000"/>
              </w:rPr>
              <w:t>with</w:t>
            </w:r>
            <w:r w:rsidR="007778E1">
              <w:rPr>
                <w:color w:val="000000"/>
              </w:rPr>
              <w:t xml:space="preserve"> the structure of the final </w:t>
            </w:r>
            <w:proofErr w:type="spellStart"/>
            <w:r w:rsidR="007778E1">
              <w:rPr>
                <w:color w:val="000000"/>
              </w:rPr>
              <w:t>exa</w:t>
            </w:r>
            <w:proofErr w:type="spellEnd"/>
            <w:r w:rsidR="007778E1">
              <w:rPr>
                <w:color w:val="000000"/>
                <w:lang w:val="vi-VN"/>
              </w:rPr>
              <w:t>m</w:t>
            </w:r>
          </w:p>
        </w:tc>
        <w:tc>
          <w:tcPr>
            <w:tcW w:w="2250" w:type="dxa"/>
            <w:vAlign w:val="center"/>
          </w:tcPr>
          <w:p w:rsidR="009E7EA7" w:rsidRPr="007778E1" w:rsidRDefault="00881F10" w:rsidP="007778E1">
            <w:pPr>
              <w:pBdr>
                <w:top w:val="nil"/>
                <w:left w:val="nil"/>
                <w:bottom w:val="nil"/>
                <w:right w:val="nil"/>
                <w:between w:val="nil"/>
              </w:pBdr>
              <w:ind w:hanging="2"/>
              <w:jc w:val="both"/>
              <w:rPr>
                <w:color w:val="000000"/>
                <w:lang w:val="vi-VN"/>
              </w:rPr>
            </w:pPr>
            <w:r>
              <w:rPr>
                <w:color w:val="000000"/>
              </w:rPr>
              <w:t>Lec</w:t>
            </w:r>
            <w:r w:rsidR="007778E1">
              <w:rPr>
                <w:color w:val="000000"/>
              </w:rPr>
              <w:t>turer revise the lesson learned</w:t>
            </w:r>
          </w:p>
        </w:tc>
        <w:tc>
          <w:tcPr>
            <w:tcW w:w="1530" w:type="dxa"/>
            <w:vAlign w:val="center"/>
          </w:tcPr>
          <w:p w:rsidR="009E7EA7" w:rsidRDefault="00881F10" w:rsidP="009976AE">
            <w:pPr>
              <w:widowControl/>
              <w:pBdr>
                <w:top w:val="nil"/>
                <w:left w:val="nil"/>
                <w:bottom w:val="nil"/>
                <w:right w:val="nil"/>
                <w:between w:val="nil"/>
              </w:pBdr>
              <w:jc w:val="center"/>
              <w:rPr>
                <w:color w:val="000000"/>
                <w:sz w:val="24"/>
                <w:szCs w:val="24"/>
              </w:rPr>
            </w:pPr>
            <w:r>
              <w:t>Drill and Practice</w:t>
            </w:r>
          </w:p>
        </w:tc>
        <w:tc>
          <w:tcPr>
            <w:tcW w:w="1470" w:type="dxa"/>
            <w:vAlign w:val="center"/>
          </w:tcPr>
          <w:p w:rsidR="009E7EA7" w:rsidRDefault="00881F10" w:rsidP="009976AE">
            <w:pPr>
              <w:jc w:val="center"/>
              <w:rPr>
                <w:color w:val="000000"/>
              </w:rPr>
            </w:pPr>
            <w:r>
              <w:rPr>
                <w:highlight w:val="white"/>
              </w:rPr>
              <w:t>Practicum test</w:t>
            </w:r>
          </w:p>
        </w:tc>
        <w:tc>
          <w:tcPr>
            <w:tcW w:w="1515" w:type="dxa"/>
            <w:vAlign w:val="center"/>
          </w:tcPr>
          <w:p w:rsidR="009E7EA7" w:rsidRDefault="009E7EA7" w:rsidP="007778E1">
            <w:pPr>
              <w:pBdr>
                <w:top w:val="nil"/>
                <w:left w:val="nil"/>
                <w:bottom w:val="nil"/>
                <w:right w:val="nil"/>
                <w:between w:val="nil"/>
              </w:pBdr>
              <w:ind w:hanging="2"/>
              <w:jc w:val="center"/>
              <w:rPr>
                <w:b/>
                <w:color w:val="000000"/>
              </w:rPr>
            </w:pPr>
          </w:p>
        </w:tc>
      </w:tr>
    </w:tbl>
    <w:p w:rsidR="009E7EA7" w:rsidRDefault="009E7EA7">
      <w:pPr>
        <w:spacing w:before="240"/>
        <w:jc w:val="center"/>
        <w:rPr>
          <w:b/>
          <w:color w:val="000000"/>
        </w:rPr>
        <w:sectPr w:rsidR="009E7EA7" w:rsidSect="007778E1">
          <w:pgSz w:w="16840" w:h="11900" w:orient="landscape"/>
          <w:pgMar w:top="1418" w:right="1134" w:bottom="900" w:left="1134" w:header="720" w:footer="720" w:gutter="0"/>
          <w:cols w:space="720"/>
        </w:sectPr>
      </w:pPr>
    </w:p>
    <w:tbl>
      <w:tblPr>
        <w:tblStyle w:val="a3"/>
        <w:tblW w:w="963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34"/>
        <w:gridCol w:w="9100"/>
      </w:tblGrid>
      <w:tr w:rsidR="009E7EA7">
        <w:tc>
          <w:tcPr>
            <w:tcW w:w="534" w:type="dxa"/>
          </w:tcPr>
          <w:p w:rsidR="009E7EA7" w:rsidRDefault="009E7EA7">
            <w:pPr>
              <w:numPr>
                <w:ilvl w:val="0"/>
                <w:numId w:val="2"/>
              </w:numPr>
              <w:pBdr>
                <w:top w:val="nil"/>
                <w:left w:val="nil"/>
                <w:bottom w:val="nil"/>
                <w:right w:val="nil"/>
                <w:between w:val="nil"/>
              </w:pBdr>
              <w:spacing w:line="360" w:lineRule="auto"/>
              <w:rPr>
                <w:b/>
                <w:color w:val="000000"/>
              </w:rPr>
            </w:pPr>
          </w:p>
        </w:tc>
        <w:tc>
          <w:tcPr>
            <w:tcW w:w="9100" w:type="dxa"/>
          </w:tcPr>
          <w:p w:rsidR="009E7EA7" w:rsidRDefault="00881F10">
            <w:pPr>
              <w:pBdr>
                <w:top w:val="nil"/>
                <w:left w:val="nil"/>
                <w:bottom w:val="nil"/>
                <w:right w:val="nil"/>
                <w:between w:val="nil"/>
              </w:pBdr>
              <w:spacing w:line="360" w:lineRule="auto"/>
              <w:rPr>
                <w:b/>
                <w:color w:val="000000"/>
              </w:rPr>
            </w:pPr>
            <w:r>
              <w:rPr>
                <w:b/>
                <w:color w:val="000000"/>
              </w:rPr>
              <w:t>5. MAPPING OF LESSON AND COURSE LEARNING OUTCOMES</w:t>
            </w:r>
          </w:p>
        </w:tc>
      </w:tr>
    </w:tbl>
    <w:p w:rsidR="009E7EA7" w:rsidRDefault="00881F10">
      <w:pPr>
        <w:spacing w:line="360" w:lineRule="auto"/>
        <w:jc w:val="center"/>
        <w:rPr>
          <w:b/>
          <w:color w:val="000000"/>
        </w:rPr>
      </w:pPr>
      <w:r>
        <w:rPr>
          <w:b/>
          <w:color w:val="000000"/>
        </w:rPr>
        <w:t>Table 3: Mapping of Lesson and Course Learning Outcomes</w:t>
      </w:r>
    </w:p>
    <w:tbl>
      <w:tblPr>
        <w:tblStyle w:val="a4"/>
        <w:tblW w:w="9795"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5"/>
        <w:gridCol w:w="955"/>
        <w:gridCol w:w="915"/>
        <w:gridCol w:w="1125"/>
        <w:gridCol w:w="1257"/>
        <w:gridCol w:w="4158"/>
      </w:tblGrid>
      <w:tr w:rsidR="009E7EA7">
        <w:trPr>
          <w:cantSplit/>
          <w:trHeight w:val="377"/>
        </w:trPr>
        <w:tc>
          <w:tcPr>
            <w:tcW w:w="1385" w:type="dxa"/>
            <w:vMerge w:val="restart"/>
            <w:tcBorders>
              <w:top w:val="single" w:sz="4" w:space="0" w:color="000000"/>
              <w:left w:val="single" w:sz="4" w:space="0" w:color="000000"/>
              <w:right w:val="single" w:sz="4" w:space="0" w:color="000000"/>
            </w:tcBorders>
            <w:vAlign w:val="center"/>
          </w:tcPr>
          <w:p w:rsidR="009E7EA7" w:rsidRDefault="00881F10">
            <w:pPr>
              <w:spacing w:line="360" w:lineRule="auto"/>
              <w:jc w:val="center"/>
              <w:rPr>
                <w:color w:val="000000"/>
                <w:sz w:val="24"/>
                <w:szCs w:val="24"/>
              </w:rPr>
            </w:pPr>
            <w:r>
              <w:rPr>
                <w:color w:val="000000"/>
                <w:sz w:val="24"/>
                <w:szCs w:val="24"/>
              </w:rPr>
              <w:t>Lesson Learning Outcomes</w:t>
            </w:r>
          </w:p>
        </w:tc>
        <w:tc>
          <w:tcPr>
            <w:tcW w:w="4252" w:type="dxa"/>
            <w:gridSpan w:val="4"/>
            <w:tcBorders>
              <w:top w:val="single" w:sz="4" w:space="0" w:color="000000"/>
              <w:left w:val="single" w:sz="4" w:space="0" w:color="000000"/>
              <w:bottom w:val="single" w:sz="4" w:space="0" w:color="000000"/>
              <w:right w:val="single" w:sz="4" w:space="0" w:color="000000"/>
            </w:tcBorders>
            <w:vAlign w:val="center"/>
          </w:tcPr>
          <w:p w:rsidR="009E7EA7" w:rsidRDefault="00881F10">
            <w:pPr>
              <w:spacing w:line="360" w:lineRule="auto"/>
              <w:jc w:val="center"/>
              <w:rPr>
                <w:color w:val="000000"/>
                <w:sz w:val="24"/>
                <w:szCs w:val="24"/>
              </w:rPr>
            </w:pPr>
            <w:r>
              <w:rPr>
                <w:color w:val="000000"/>
                <w:sz w:val="24"/>
                <w:szCs w:val="24"/>
              </w:rPr>
              <w:t>Course Learning Outcomes</w:t>
            </w:r>
          </w:p>
        </w:tc>
        <w:tc>
          <w:tcPr>
            <w:tcW w:w="4158" w:type="dxa"/>
            <w:vMerge w:val="restart"/>
            <w:tcBorders>
              <w:top w:val="single" w:sz="4" w:space="0" w:color="000000"/>
              <w:left w:val="single" w:sz="4" w:space="0" w:color="000000"/>
              <w:right w:val="single" w:sz="4" w:space="0" w:color="000000"/>
            </w:tcBorders>
            <w:vAlign w:val="center"/>
          </w:tcPr>
          <w:p w:rsidR="009E7EA7" w:rsidRDefault="00881F10">
            <w:pPr>
              <w:spacing w:line="360" w:lineRule="auto"/>
              <w:jc w:val="center"/>
              <w:rPr>
                <w:color w:val="000000"/>
                <w:sz w:val="24"/>
                <w:szCs w:val="24"/>
              </w:rPr>
            </w:pPr>
            <w:r>
              <w:rPr>
                <w:b/>
                <w:color w:val="000000"/>
                <w:sz w:val="24"/>
                <w:szCs w:val="24"/>
              </w:rPr>
              <w:t>Evaluation Component</w:t>
            </w:r>
          </w:p>
        </w:tc>
      </w:tr>
      <w:tr w:rsidR="009E7EA7">
        <w:trPr>
          <w:cantSplit/>
          <w:trHeight w:val="240"/>
        </w:trPr>
        <w:tc>
          <w:tcPr>
            <w:tcW w:w="1385" w:type="dxa"/>
            <w:vMerge/>
            <w:tcBorders>
              <w:top w:val="single" w:sz="4" w:space="0" w:color="000000"/>
              <w:left w:val="single" w:sz="4" w:space="0" w:color="000000"/>
              <w:right w:val="single" w:sz="4" w:space="0" w:color="000000"/>
            </w:tcBorders>
            <w:vAlign w:val="center"/>
          </w:tcPr>
          <w:p w:rsidR="009E7EA7" w:rsidRDefault="009E7EA7">
            <w:pPr>
              <w:pBdr>
                <w:top w:val="nil"/>
                <w:left w:val="nil"/>
                <w:bottom w:val="nil"/>
                <w:right w:val="nil"/>
                <w:between w:val="nil"/>
              </w:pBdr>
              <w:spacing w:line="276" w:lineRule="auto"/>
              <w:rPr>
                <w:color w:val="000000"/>
                <w:sz w:val="24"/>
                <w:szCs w:val="24"/>
              </w:rPr>
            </w:pPr>
          </w:p>
        </w:tc>
        <w:tc>
          <w:tcPr>
            <w:tcW w:w="955" w:type="dxa"/>
            <w:tcBorders>
              <w:top w:val="single" w:sz="4" w:space="0" w:color="000000"/>
              <w:left w:val="single" w:sz="4" w:space="0" w:color="000000"/>
              <w:bottom w:val="single" w:sz="4" w:space="0" w:color="000000"/>
              <w:right w:val="single" w:sz="4" w:space="0" w:color="000000"/>
            </w:tcBorders>
            <w:vAlign w:val="center"/>
          </w:tcPr>
          <w:p w:rsidR="009E7EA7" w:rsidRDefault="00881F10">
            <w:pPr>
              <w:spacing w:line="360" w:lineRule="auto"/>
              <w:jc w:val="center"/>
              <w:rPr>
                <w:color w:val="000000"/>
                <w:sz w:val="24"/>
                <w:szCs w:val="24"/>
              </w:rPr>
            </w:pPr>
            <w:r>
              <w:rPr>
                <w:b/>
                <w:color w:val="000000"/>
                <w:sz w:val="24"/>
                <w:szCs w:val="24"/>
              </w:rPr>
              <w:t>CLO1</w:t>
            </w:r>
          </w:p>
        </w:tc>
        <w:tc>
          <w:tcPr>
            <w:tcW w:w="915" w:type="dxa"/>
            <w:tcBorders>
              <w:top w:val="single" w:sz="4" w:space="0" w:color="000000"/>
              <w:left w:val="single" w:sz="4" w:space="0" w:color="000000"/>
              <w:bottom w:val="single" w:sz="4" w:space="0" w:color="000000"/>
              <w:right w:val="single" w:sz="4" w:space="0" w:color="000000"/>
            </w:tcBorders>
            <w:vAlign w:val="center"/>
          </w:tcPr>
          <w:p w:rsidR="009E7EA7" w:rsidRDefault="00881F10">
            <w:pPr>
              <w:spacing w:line="360" w:lineRule="auto"/>
              <w:jc w:val="center"/>
              <w:rPr>
                <w:color w:val="000000"/>
                <w:sz w:val="24"/>
                <w:szCs w:val="24"/>
              </w:rPr>
            </w:pPr>
            <w:r>
              <w:rPr>
                <w:b/>
                <w:color w:val="000000"/>
                <w:sz w:val="24"/>
                <w:szCs w:val="24"/>
              </w:rPr>
              <w:t>CLO2</w:t>
            </w:r>
          </w:p>
        </w:tc>
        <w:tc>
          <w:tcPr>
            <w:tcW w:w="1125" w:type="dxa"/>
            <w:tcBorders>
              <w:top w:val="single" w:sz="4" w:space="0" w:color="000000"/>
              <w:left w:val="single" w:sz="4" w:space="0" w:color="000000"/>
              <w:bottom w:val="single" w:sz="4" w:space="0" w:color="000000"/>
              <w:right w:val="single" w:sz="4" w:space="0" w:color="000000"/>
            </w:tcBorders>
            <w:vAlign w:val="center"/>
          </w:tcPr>
          <w:p w:rsidR="009E7EA7" w:rsidRDefault="00881F10">
            <w:pPr>
              <w:spacing w:line="360" w:lineRule="auto"/>
              <w:jc w:val="center"/>
              <w:rPr>
                <w:color w:val="000000"/>
                <w:sz w:val="24"/>
                <w:szCs w:val="24"/>
              </w:rPr>
            </w:pPr>
            <w:r>
              <w:rPr>
                <w:b/>
                <w:color w:val="000000"/>
                <w:sz w:val="24"/>
                <w:szCs w:val="24"/>
              </w:rPr>
              <w:t>CLO3</w:t>
            </w:r>
          </w:p>
        </w:tc>
        <w:tc>
          <w:tcPr>
            <w:tcW w:w="1257" w:type="dxa"/>
            <w:tcBorders>
              <w:top w:val="single" w:sz="4" w:space="0" w:color="000000"/>
              <w:left w:val="single" w:sz="4" w:space="0" w:color="000000"/>
              <w:bottom w:val="single" w:sz="4" w:space="0" w:color="000000"/>
              <w:right w:val="single" w:sz="4" w:space="0" w:color="000000"/>
            </w:tcBorders>
            <w:vAlign w:val="center"/>
          </w:tcPr>
          <w:p w:rsidR="009E7EA7" w:rsidRDefault="00881F10">
            <w:pPr>
              <w:spacing w:line="360" w:lineRule="auto"/>
              <w:jc w:val="center"/>
              <w:rPr>
                <w:sz w:val="24"/>
                <w:szCs w:val="24"/>
              </w:rPr>
            </w:pPr>
            <w:r>
              <w:rPr>
                <w:b/>
                <w:sz w:val="24"/>
                <w:szCs w:val="24"/>
              </w:rPr>
              <w:t>CLO4</w:t>
            </w:r>
          </w:p>
        </w:tc>
        <w:tc>
          <w:tcPr>
            <w:tcW w:w="4158" w:type="dxa"/>
            <w:vMerge/>
            <w:tcBorders>
              <w:top w:val="single" w:sz="4" w:space="0" w:color="000000"/>
              <w:left w:val="single" w:sz="4" w:space="0" w:color="000000"/>
              <w:right w:val="single" w:sz="4" w:space="0" w:color="000000"/>
            </w:tcBorders>
            <w:vAlign w:val="center"/>
          </w:tcPr>
          <w:p w:rsidR="009E7EA7" w:rsidRDefault="009E7EA7">
            <w:pPr>
              <w:pBdr>
                <w:top w:val="nil"/>
                <w:left w:val="nil"/>
                <w:bottom w:val="nil"/>
                <w:right w:val="nil"/>
                <w:between w:val="nil"/>
              </w:pBdr>
              <w:spacing w:line="276" w:lineRule="auto"/>
              <w:rPr>
                <w:sz w:val="24"/>
                <w:szCs w:val="24"/>
              </w:rPr>
            </w:pPr>
          </w:p>
        </w:tc>
      </w:tr>
      <w:tr w:rsidR="009E7EA7">
        <w:trPr>
          <w:trHeight w:val="463"/>
        </w:trPr>
        <w:tc>
          <w:tcPr>
            <w:tcW w:w="1385" w:type="dxa"/>
            <w:tcBorders>
              <w:top w:val="single" w:sz="4" w:space="0" w:color="000000"/>
              <w:left w:val="single" w:sz="4" w:space="0" w:color="000000"/>
              <w:bottom w:val="single" w:sz="4" w:space="0" w:color="000000"/>
              <w:right w:val="single" w:sz="4" w:space="0" w:color="000000"/>
            </w:tcBorders>
            <w:vAlign w:val="center"/>
          </w:tcPr>
          <w:p w:rsidR="009E7EA7" w:rsidRDefault="00881F10">
            <w:pPr>
              <w:spacing w:line="360" w:lineRule="auto"/>
              <w:ind w:hanging="2"/>
              <w:jc w:val="center"/>
              <w:rPr>
                <w:color w:val="000000"/>
                <w:sz w:val="24"/>
                <w:szCs w:val="24"/>
              </w:rPr>
            </w:pPr>
            <w:r>
              <w:rPr>
                <w:b/>
                <w:color w:val="000000"/>
                <w:sz w:val="24"/>
                <w:szCs w:val="24"/>
              </w:rPr>
              <w:t>LLO1.1</w:t>
            </w:r>
          </w:p>
        </w:tc>
        <w:tc>
          <w:tcPr>
            <w:tcW w:w="955" w:type="dxa"/>
            <w:tcBorders>
              <w:top w:val="single" w:sz="4" w:space="0" w:color="000000"/>
              <w:left w:val="single" w:sz="4" w:space="0" w:color="000000"/>
              <w:bottom w:val="single" w:sz="4" w:space="0" w:color="000000"/>
              <w:right w:val="single" w:sz="4" w:space="0" w:color="000000"/>
            </w:tcBorders>
            <w:vAlign w:val="center"/>
          </w:tcPr>
          <w:p w:rsidR="009E7EA7" w:rsidRDefault="00881F10">
            <w:pPr>
              <w:spacing w:line="360" w:lineRule="auto"/>
              <w:ind w:hanging="2"/>
              <w:jc w:val="center"/>
              <w:rPr>
                <w:color w:val="000000"/>
                <w:sz w:val="24"/>
                <w:szCs w:val="24"/>
              </w:rPr>
            </w:pPr>
            <w:r>
              <w:rPr>
                <w:color w:val="000000"/>
                <w:sz w:val="24"/>
                <w:szCs w:val="24"/>
              </w:rPr>
              <w:t>x</w:t>
            </w:r>
          </w:p>
        </w:tc>
        <w:tc>
          <w:tcPr>
            <w:tcW w:w="915" w:type="dxa"/>
            <w:tcBorders>
              <w:top w:val="single" w:sz="4" w:space="0" w:color="000000"/>
              <w:left w:val="single" w:sz="4" w:space="0" w:color="000000"/>
              <w:bottom w:val="single" w:sz="4" w:space="0" w:color="000000"/>
              <w:right w:val="single" w:sz="4" w:space="0" w:color="000000"/>
            </w:tcBorders>
            <w:vAlign w:val="center"/>
          </w:tcPr>
          <w:p w:rsidR="009E7EA7" w:rsidRDefault="009E7EA7">
            <w:pPr>
              <w:spacing w:line="360" w:lineRule="auto"/>
              <w:ind w:hanging="2"/>
              <w:jc w:val="center"/>
              <w:rPr>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tcPr>
          <w:p w:rsidR="009E7EA7" w:rsidRDefault="009E7EA7">
            <w:pPr>
              <w:spacing w:line="360" w:lineRule="auto"/>
              <w:ind w:hanging="2"/>
              <w:jc w:val="center"/>
              <w:rPr>
                <w:color w:val="000000"/>
                <w:sz w:val="24"/>
                <w:szCs w:val="24"/>
              </w:rPr>
            </w:pPr>
          </w:p>
        </w:tc>
        <w:tc>
          <w:tcPr>
            <w:tcW w:w="1257" w:type="dxa"/>
            <w:tcBorders>
              <w:top w:val="single" w:sz="4" w:space="0" w:color="000000"/>
              <w:left w:val="single" w:sz="4" w:space="0" w:color="000000"/>
              <w:bottom w:val="single" w:sz="4" w:space="0" w:color="000000"/>
              <w:right w:val="single" w:sz="4" w:space="0" w:color="000000"/>
            </w:tcBorders>
            <w:vAlign w:val="center"/>
          </w:tcPr>
          <w:p w:rsidR="009E7EA7" w:rsidRDefault="009E7EA7">
            <w:pPr>
              <w:spacing w:line="360" w:lineRule="auto"/>
              <w:jc w:val="center"/>
              <w:rPr>
                <w:sz w:val="24"/>
                <w:szCs w:val="24"/>
              </w:rPr>
            </w:pPr>
          </w:p>
        </w:tc>
        <w:tc>
          <w:tcPr>
            <w:tcW w:w="4158" w:type="dxa"/>
            <w:tcBorders>
              <w:top w:val="single" w:sz="4" w:space="0" w:color="000000"/>
              <w:left w:val="single" w:sz="4" w:space="0" w:color="000000"/>
              <w:bottom w:val="single" w:sz="4" w:space="0" w:color="000000"/>
              <w:right w:val="single" w:sz="4" w:space="0" w:color="000000"/>
            </w:tcBorders>
          </w:tcPr>
          <w:p w:rsidR="009E7EA7" w:rsidRDefault="00881F10">
            <w:pPr>
              <w:spacing w:line="360" w:lineRule="auto"/>
              <w:ind w:hanging="2"/>
              <w:jc w:val="center"/>
              <w:rPr>
                <w:color w:val="000000"/>
                <w:sz w:val="24"/>
                <w:szCs w:val="24"/>
              </w:rPr>
            </w:pPr>
            <w:r>
              <w:rPr>
                <w:sz w:val="24"/>
                <w:szCs w:val="24"/>
              </w:rPr>
              <w:t>A1, A3</w:t>
            </w:r>
          </w:p>
        </w:tc>
      </w:tr>
      <w:tr w:rsidR="009E7EA7">
        <w:tc>
          <w:tcPr>
            <w:tcW w:w="1385" w:type="dxa"/>
            <w:tcBorders>
              <w:top w:val="single" w:sz="4" w:space="0" w:color="000000"/>
              <w:left w:val="single" w:sz="4" w:space="0" w:color="000000"/>
              <w:bottom w:val="single" w:sz="4" w:space="0" w:color="000000"/>
              <w:right w:val="single" w:sz="4" w:space="0" w:color="000000"/>
            </w:tcBorders>
            <w:vAlign w:val="center"/>
          </w:tcPr>
          <w:p w:rsidR="009E7EA7" w:rsidRDefault="00881F10">
            <w:pPr>
              <w:spacing w:line="360" w:lineRule="auto"/>
              <w:ind w:hanging="2"/>
              <w:jc w:val="center"/>
              <w:rPr>
                <w:color w:val="000000"/>
                <w:sz w:val="24"/>
                <w:szCs w:val="24"/>
              </w:rPr>
            </w:pPr>
            <w:r>
              <w:rPr>
                <w:b/>
                <w:color w:val="000000"/>
                <w:sz w:val="24"/>
                <w:szCs w:val="24"/>
              </w:rPr>
              <w:t>LLO2.1</w:t>
            </w:r>
          </w:p>
        </w:tc>
        <w:tc>
          <w:tcPr>
            <w:tcW w:w="955" w:type="dxa"/>
            <w:tcBorders>
              <w:top w:val="single" w:sz="4" w:space="0" w:color="000000"/>
              <w:left w:val="single" w:sz="4" w:space="0" w:color="000000"/>
              <w:bottom w:val="single" w:sz="4" w:space="0" w:color="000000"/>
              <w:right w:val="single" w:sz="4" w:space="0" w:color="000000"/>
            </w:tcBorders>
            <w:vAlign w:val="center"/>
          </w:tcPr>
          <w:p w:rsidR="009E7EA7" w:rsidRDefault="00881F10">
            <w:pPr>
              <w:spacing w:line="360" w:lineRule="auto"/>
              <w:ind w:hanging="2"/>
              <w:jc w:val="center"/>
              <w:rPr>
                <w:color w:val="000000"/>
                <w:sz w:val="24"/>
                <w:szCs w:val="24"/>
              </w:rPr>
            </w:pPr>
            <w:r>
              <w:rPr>
                <w:sz w:val="24"/>
                <w:szCs w:val="24"/>
              </w:rPr>
              <w:t>x</w:t>
            </w:r>
          </w:p>
        </w:tc>
        <w:tc>
          <w:tcPr>
            <w:tcW w:w="915" w:type="dxa"/>
            <w:tcBorders>
              <w:top w:val="single" w:sz="4" w:space="0" w:color="000000"/>
              <w:left w:val="single" w:sz="4" w:space="0" w:color="000000"/>
              <w:bottom w:val="single" w:sz="4" w:space="0" w:color="000000"/>
              <w:right w:val="single" w:sz="4" w:space="0" w:color="000000"/>
            </w:tcBorders>
            <w:vAlign w:val="center"/>
          </w:tcPr>
          <w:p w:rsidR="009E7EA7" w:rsidRDefault="009E7EA7">
            <w:pPr>
              <w:spacing w:line="360" w:lineRule="auto"/>
              <w:ind w:hanging="2"/>
              <w:jc w:val="center"/>
              <w:rPr>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tcPr>
          <w:p w:rsidR="009E7EA7" w:rsidRDefault="009E7EA7">
            <w:pPr>
              <w:spacing w:line="360" w:lineRule="auto"/>
              <w:ind w:hanging="2"/>
              <w:jc w:val="center"/>
              <w:rPr>
                <w:color w:val="000000"/>
                <w:sz w:val="24"/>
                <w:szCs w:val="24"/>
              </w:rPr>
            </w:pPr>
          </w:p>
        </w:tc>
        <w:tc>
          <w:tcPr>
            <w:tcW w:w="1257" w:type="dxa"/>
            <w:tcBorders>
              <w:top w:val="single" w:sz="4" w:space="0" w:color="000000"/>
              <w:left w:val="single" w:sz="4" w:space="0" w:color="000000"/>
              <w:bottom w:val="single" w:sz="4" w:space="0" w:color="000000"/>
              <w:right w:val="single" w:sz="4" w:space="0" w:color="000000"/>
            </w:tcBorders>
            <w:vAlign w:val="center"/>
          </w:tcPr>
          <w:p w:rsidR="009E7EA7" w:rsidRDefault="009E7EA7">
            <w:pPr>
              <w:spacing w:line="360" w:lineRule="auto"/>
              <w:jc w:val="center"/>
              <w:rPr>
                <w:sz w:val="24"/>
                <w:szCs w:val="24"/>
              </w:rPr>
            </w:pPr>
          </w:p>
        </w:tc>
        <w:tc>
          <w:tcPr>
            <w:tcW w:w="4158" w:type="dxa"/>
            <w:tcBorders>
              <w:top w:val="single" w:sz="4" w:space="0" w:color="000000"/>
              <w:left w:val="single" w:sz="4" w:space="0" w:color="000000"/>
              <w:bottom w:val="single" w:sz="4" w:space="0" w:color="000000"/>
              <w:right w:val="single" w:sz="4" w:space="0" w:color="000000"/>
            </w:tcBorders>
          </w:tcPr>
          <w:p w:rsidR="009E7EA7" w:rsidRDefault="00881F10">
            <w:pPr>
              <w:spacing w:line="360" w:lineRule="auto"/>
              <w:ind w:hanging="2"/>
              <w:jc w:val="center"/>
              <w:rPr>
                <w:color w:val="000000"/>
                <w:sz w:val="24"/>
                <w:szCs w:val="24"/>
              </w:rPr>
            </w:pPr>
            <w:r>
              <w:rPr>
                <w:sz w:val="24"/>
                <w:szCs w:val="24"/>
              </w:rPr>
              <w:t>A1, A3</w:t>
            </w:r>
          </w:p>
        </w:tc>
      </w:tr>
      <w:tr w:rsidR="009E7EA7">
        <w:tc>
          <w:tcPr>
            <w:tcW w:w="1385" w:type="dxa"/>
            <w:tcBorders>
              <w:top w:val="single" w:sz="4" w:space="0" w:color="000000"/>
              <w:left w:val="single" w:sz="4" w:space="0" w:color="000000"/>
              <w:bottom w:val="single" w:sz="4" w:space="0" w:color="000000"/>
              <w:right w:val="single" w:sz="4" w:space="0" w:color="000000"/>
            </w:tcBorders>
            <w:vAlign w:val="center"/>
          </w:tcPr>
          <w:p w:rsidR="009E7EA7" w:rsidRDefault="00881F10">
            <w:pPr>
              <w:spacing w:line="360" w:lineRule="auto"/>
              <w:ind w:hanging="2"/>
              <w:jc w:val="center"/>
              <w:rPr>
                <w:color w:val="000000"/>
                <w:sz w:val="24"/>
                <w:szCs w:val="24"/>
              </w:rPr>
            </w:pPr>
            <w:r>
              <w:rPr>
                <w:b/>
                <w:color w:val="000000"/>
                <w:sz w:val="24"/>
                <w:szCs w:val="24"/>
              </w:rPr>
              <w:t>LLO3.1</w:t>
            </w:r>
          </w:p>
        </w:tc>
        <w:tc>
          <w:tcPr>
            <w:tcW w:w="955" w:type="dxa"/>
            <w:tcBorders>
              <w:top w:val="single" w:sz="4" w:space="0" w:color="000000"/>
              <w:left w:val="single" w:sz="4" w:space="0" w:color="000000"/>
              <w:bottom w:val="single" w:sz="4" w:space="0" w:color="000000"/>
              <w:right w:val="single" w:sz="4" w:space="0" w:color="000000"/>
            </w:tcBorders>
            <w:vAlign w:val="center"/>
          </w:tcPr>
          <w:p w:rsidR="009E7EA7" w:rsidRDefault="00881F10">
            <w:pPr>
              <w:spacing w:line="360" w:lineRule="auto"/>
              <w:ind w:hanging="2"/>
              <w:jc w:val="center"/>
              <w:rPr>
                <w:color w:val="000000"/>
                <w:sz w:val="24"/>
                <w:szCs w:val="24"/>
              </w:rPr>
            </w:pPr>
            <w:r>
              <w:rPr>
                <w:sz w:val="24"/>
                <w:szCs w:val="24"/>
              </w:rPr>
              <w:t>x</w:t>
            </w:r>
          </w:p>
        </w:tc>
        <w:tc>
          <w:tcPr>
            <w:tcW w:w="915" w:type="dxa"/>
            <w:tcBorders>
              <w:top w:val="single" w:sz="4" w:space="0" w:color="000000"/>
              <w:left w:val="single" w:sz="4" w:space="0" w:color="000000"/>
              <w:bottom w:val="single" w:sz="4" w:space="0" w:color="000000"/>
              <w:right w:val="single" w:sz="4" w:space="0" w:color="000000"/>
            </w:tcBorders>
            <w:vAlign w:val="center"/>
          </w:tcPr>
          <w:p w:rsidR="009E7EA7" w:rsidRDefault="009E7EA7">
            <w:pPr>
              <w:spacing w:line="360" w:lineRule="auto"/>
              <w:ind w:hanging="2"/>
              <w:jc w:val="center"/>
              <w:rPr>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tcPr>
          <w:p w:rsidR="009E7EA7" w:rsidRDefault="009E7EA7">
            <w:pPr>
              <w:spacing w:line="360" w:lineRule="auto"/>
              <w:ind w:hanging="2"/>
              <w:jc w:val="center"/>
              <w:rPr>
                <w:color w:val="000000"/>
                <w:sz w:val="24"/>
                <w:szCs w:val="24"/>
              </w:rPr>
            </w:pPr>
          </w:p>
        </w:tc>
        <w:tc>
          <w:tcPr>
            <w:tcW w:w="1257" w:type="dxa"/>
            <w:tcBorders>
              <w:top w:val="single" w:sz="4" w:space="0" w:color="000000"/>
              <w:left w:val="single" w:sz="4" w:space="0" w:color="000000"/>
              <w:bottom w:val="single" w:sz="4" w:space="0" w:color="000000"/>
              <w:right w:val="single" w:sz="4" w:space="0" w:color="000000"/>
            </w:tcBorders>
            <w:vAlign w:val="center"/>
          </w:tcPr>
          <w:p w:rsidR="009E7EA7" w:rsidRDefault="009E7EA7">
            <w:pPr>
              <w:spacing w:line="360" w:lineRule="auto"/>
              <w:jc w:val="center"/>
              <w:rPr>
                <w:sz w:val="24"/>
                <w:szCs w:val="24"/>
              </w:rPr>
            </w:pPr>
          </w:p>
        </w:tc>
        <w:tc>
          <w:tcPr>
            <w:tcW w:w="4158" w:type="dxa"/>
            <w:tcBorders>
              <w:top w:val="single" w:sz="4" w:space="0" w:color="000000"/>
              <w:left w:val="single" w:sz="4" w:space="0" w:color="000000"/>
              <w:bottom w:val="single" w:sz="4" w:space="0" w:color="000000"/>
              <w:right w:val="single" w:sz="4" w:space="0" w:color="000000"/>
            </w:tcBorders>
          </w:tcPr>
          <w:p w:rsidR="009E7EA7" w:rsidRDefault="00881F10">
            <w:pPr>
              <w:spacing w:line="360" w:lineRule="auto"/>
              <w:ind w:hanging="2"/>
              <w:jc w:val="center"/>
              <w:rPr>
                <w:color w:val="000000"/>
                <w:sz w:val="24"/>
                <w:szCs w:val="24"/>
              </w:rPr>
            </w:pPr>
            <w:r>
              <w:rPr>
                <w:sz w:val="24"/>
                <w:szCs w:val="24"/>
              </w:rPr>
              <w:t>A1, A3</w:t>
            </w:r>
          </w:p>
        </w:tc>
      </w:tr>
      <w:tr w:rsidR="009E7EA7">
        <w:tc>
          <w:tcPr>
            <w:tcW w:w="1385" w:type="dxa"/>
            <w:tcBorders>
              <w:top w:val="single" w:sz="4" w:space="0" w:color="000000"/>
              <w:left w:val="single" w:sz="4" w:space="0" w:color="000000"/>
              <w:bottom w:val="single" w:sz="4" w:space="0" w:color="000000"/>
              <w:right w:val="single" w:sz="4" w:space="0" w:color="000000"/>
            </w:tcBorders>
            <w:vAlign w:val="center"/>
          </w:tcPr>
          <w:p w:rsidR="009E7EA7" w:rsidRDefault="00881F10">
            <w:pPr>
              <w:spacing w:line="360" w:lineRule="auto"/>
              <w:ind w:hanging="2"/>
              <w:jc w:val="center"/>
              <w:rPr>
                <w:color w:val="000000"/>
                <w:sz w:val="24"/>
                <w:szCs w:val="24"/>
              </w:rPr>
            </w:pPr>
            <w:r>
              <w:rPr>
                <w:b/>
                <w:color w:val="000000"/>
                <w:sz w:val="24"/>
                <w:szCs w:val="24"/>
              </w:rPr>
              <w:t>LLO3.2</w:t>
            </w:r>
          </w:p>
        </w:tc>
        <w:tc>
          <w:tcPr>
            <w:tcW w:w="955" w:type="dxa"/>
            <w:tcBorders>
              <w:top w:val="single" w:sz="4" w:space="0" w:color="000000"/>
              <w:left w:val="single" w:sz="4" w:space="0" w:color="000000"/>
              <w:bottom w:val="single" w:sz="4" w:space="0" w:color="000000"/>
              <w:right w:val="single" w:sz="4" w:space="0" w:color="000000"/>
            </w:tcBorders>
            <w:vAlign w:val="center"/>
          </w:tcPr>
          <w:p w:rsidR="009E7EA7" w:rsidRDefault="009E7EA7">
            <w:pPr>
              <w:spacing w:line="360" w:lineRule="auto"/>
              <w:ind w:hanging="2"/>
              <w:jc w:val="center"/>
              <w:rPr>
                <w:color w:val="000000"/>
                <w:sz w:val="24"/>
                <w:szCs w:val="24"/>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9E7EA7" w:rsidRDefault="009E7EA7">
            <w:pPr>
              <w:spacing w:line="360" w:lineRule="auto"/>
              <w:ind w:hanging="2"/>
              <w:jc w:val="center"/>
              <w:rPr>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tcPr>
          <w:p w:rsidR="009E7EA7" w:rsidRDefault="009E7EA7">
            <w:pPr>
              <w:spacing w:line="360" w:lineRule="auto"/>
              <w:ind w:hanging="2"/>
              <w:jc w:val="center"/>
              <w:rPr>
                <w:color w:val="000000"/>
                <w:sz w:val="24"/>
                <w:szCs w:val="24"/>
              </w:rPr>
            </w:pPr>
          </w:p>
        </w:tc>
        <w:tc>
          <w:tcPr>
            <w:tcW w:w="1257" w:type="dxa"/>
            <w:tcBorders>
              <w:top w:val="single" w:sz="4" w:space="0" w:color="000000"/>
              <w:left w:val="single" w:sz="4" w:space="0" w:color="000000"/>
              <w:bottom w:val="single" w:sz="4" w:space="0" w:color="000000"/>
              <w:right w:val="single" w:sz="4" w:space="0" w:color="000000"/>
            </w:tcBorders>
            <w:vAlign w:val="center"/>
          </w:tcPr>
          <w:p w:rsidR="009E7EA7" w:rsidRDefault="00881F10">
            <w:pPr>
              <w:spacing w:line="360" w:lineRule="auto"/>
              <w:jc w:val="center"/>
              <w:rPr>
                <w:sz w:val="24"/>
                <w:szCs w:val="24"/>
              </w:rPr>
            </w:pPr>
            <w:r>
              <w:rPr>
                <w:sz w:val="24"/>
                <w:szCs w:val="24"/>
              </w:rPr>
              <w:t>x</w:t>
            </w:r>
          </w:p>
        </w:tc>
        <w:tc>
          <w:tcPr>
            <w:tcW w:w="4158" w:type="dxa"/>
            <w:tcBorders>
              <w:top w:val="single" w:sz="4" w:space="0" w:color="000000"/>
              <w:left w:val="single" w:sz="4" w:space="0" w:color="000000"/>
              <w:bottom w:val="single" w:sz="4" w:space="0" w:color="000000"/>
              <w:right w:val="single" w:sz="4" w:space="0" w:color="000000"/>
            </w:tcBorders>
          </w:tcPr>
          <w:p w:rsidR="009E7EA7" w:rsidRDefault="00881F10">
            <w:pPr>
              <w:spacing w:line="360" w:lineRule="auto"/>
              <w:ind w:hanging="2"/>
              <w:jc w:val="center"/>
              <w:rPr>
                <w:color w:val="000000"/>
                <w:sz w:val="24"/>
                <w:szCs w:val="24"/>
              </w:rPr>
            </w:pPr>
            <w:r>
              <w:rPr>
                <w:sz w:val="24"/>
                <w:szCs w:val="24"/>
              </w:rPr>
              <w:t>A1, A2</w:t>
            </w:r>
          </w:p>
        </w:tc>
      </w:tr>
      <w:tr w:rsidR="009E7EA7">
        <w:tc>
          <w:tcPr>
            <w:tcW w:w="1385" w:type="dxa"/>
            <w:tcBorders>
              <w:top w:val="single" w:sz="4" w:space="0" w:color="000000"/>
              <w:left w:val="single" w:sz="4" w:space="0" w:color="000000"/>
              <w:bottom w:val="single" w:sz="4" w:space="0" w:color="000000"/>
              <w:right w:val="single" w:sz="4" w:space="0" w:color="000000"/>
            </w:tcBorders>
            <w:vAlign w:val="center"/>
          </w:tcPr>
          <w:p w:rsidR="009E7EA7" w:rsidRDefault="00881F10">
            <w:pPr>
              <w:spacing w:line="360" w:lineRule="auto"/>
              <w:ind w:hanging="2"/>
              <w:jc w:val="center"/>
              <w:rPr>
                <w:color w:val="000000"/>
                <w:sz w:val="24"/>
                <w:szCs w:val="24"/>
              </w:rPr>
            </w:pPr>
            <w:r>
              <w:rPr>
                <w:b/>
                <w:color w:val="000000"/>
                <w:sz w:val="24"/>
                <w:szCs w:val="24"/>
              </w:rPr>
              <w:t>LLO4.1</w:t>
            </w:r>
          </w:p>
        </w:tc>
        <w:tc>
          <w:tcPr>
            <w:tcW w:w="955" w:type="dxa"/>
            <w:tcBorders>
              <w:top w:val="single" w:sz="4" w:space="0" w:color="000000"/>
              <w:left w:val="single" w:sz="4" w:space="0" w:color="000000"/>
              <w:bottom w:val="single" w:sz="4" w:space="0" w:color="000000"/>
              <w:right w:val="single" w:sz="4" w:space="0" w:color="000000"/>
            </w:tcBorders>
            <w:vAlign w:val="center"/>
          </w:tcPr>
          <w:p w:rsidR="009E7EA7" w:rsidRDefault="00881F10">
            <w:pPr>
              <w:spacing w:line="360" w:lineRule="auto"/>
              <w:ind w:hanging="2"/>
              <w:jc w:val="center"/>
              <w:rPr>
                <w:color w:val="000000"/>
                <w:sz w:val="24"/>
                <w:szCs w:val="24"/>
              </w:rPr>
            </w:pPr>
            <w:r>
              <w:rPr>
                <w:color w:val="000000"/>
                <w:sz w:val="24"/>
                <w:szCs w:val="24"/>
              </w:rPr>
              <w:t>x</w:t>
            </w:r>
          </w:p>
        </w:tc>
        <w:tc>
          <w:tcPr>
            <w:tcW w:w="915" w:type="dxa"/>
            <w:tcBorders>
              <w:top w:val="single" w:sz="4" w:space="0" w:color="000000"/>
              <w:left w:val="single" w:sz="4" w:space="0" w:color="000000"/>
              <w:bottom w:val="single" w:sz="4" w:space="0" w:color="000000"/>
              <w:right w:val="single" w:sz="4" w:space="0" w:color="000000"/>
            </w:tcBorders>
            <w:vAlign w:val="center"/>
          </w:tcPr>
          <w:p w:rsidR="009E7EA7" w:rsidRDefault="009E7EA7">
            <w:pPr>
              <w:spacing w:line="360" w:lineRule="auto"/>
              <w:ind w:hanging="2"/>
              <w:jc w:val="center"/>
              <w:rPr>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tcPr>
          <w:p w:rsidR="009E7EA7" w:rsidRDefault="009E7EA7">
            <w:pPr>
              <w:spacing w:line="360" w:lineRule="auto"/>
              <w:ind w:hanging="2"/>
              <w:jc w:val="center"/>
              <w:rPr>
                <w:color w:val="000000"/>
                <w:sz w:val="24"/>
                <w:szCs w:val="24"/>
              </w:rPr>
            </w:pPr>
          </w:p>
        </w:tc>
        <w:tc>
          <w:tcPr>
            <w:tcW w:w="1257" w:type="dxa"/>
            <w:tcBorders>
              <w:top w:val="single" w:sz="4" w:space="0" w:color="000000"/>
              <w:left w:val="single" w:sz="4" w:space="0" w:color="000000"/>
              <w:bottom w:val="single" w:sz="4" w:space="0" w:color="000000"/>
              <w:right w:val="single" w:sz="4" w:space="0" w:color="000000"/>
            </w:tcBorders>
            <w:vAlign w:val="center"/>
          </w:tcPr>
          <w:p w:rsidR="009E7EA7" w:rsidRDefault="009E7EA7">
            <w:pPr>
              <w:spacing w:line="360" w:lineRule="auto"/>
              <w:jc w:val="center"/>
              <w:rPr>
                <w:sz w:val="24"/>
                <w:szCs w:val="24"/>
              </w:rPr>
            </w:pPr>
          </w:p>
        </w:tc>
        <w:tc>
          <w:tcPr>
            <w:tcW w:w="4158" w:type="dxa"/>
            <w:tcBorders>
              <w:top w:val="single" w:sz="4" w:space="0" w:color="000000"/>
              <w:left w:val="single" w:sz="4" w:space="0" w:color="000000"/>
              <w:bottom w:val="single" w:sz="4" w:space="0" w:color="000000"/>
              <w:right w:val="single" w:sz="4" w:space="0" w:color="000000"/>
            </w:tcBorders>
          </w:tcPr>
          <w:p w:rsidR="009E7EA7" w:rsidRDefault="00881F10">
            <w:pPr>
              <w:spacing w:line="360" w:lineRule="auto"/>
              <w:ind w:hanging="2"/>
              <w:jc w:val="center"/>
              <w:rPr>
                <w:color w:val="000000"/>
                <w:sz w:val="24"/>
                <w:szCs w:val="24"/>
              </w:rPr>
            </w:pPr>
            <w:r>
              <w:rPr>
                <w:sz w:val="24"/>
                <w:szCs w:val="24"/>
              </w:rPr>
              <w:t>A1, A3</w:t>
            </w:r>
          </w:p>
        </w:tc>
      </w:tr>
      <w:tr w:rsidR="009E7EA7">
        <w:tc>
          <w:tcPr>
            <w:tcW w:w="1385" w:type="dxa"/>
            <w:tcBorders>
              <w:top w:val="single" w:sz="4" w:space="0" w:color="000000"/>
              <w:left w:val="single" w:sz="4" w:space="0" w:color="000000"/>
              <w:bottom w:val="single" w:sz="4" w:space="0" w:color="000000"/>
              <w:right w:val="single" w:sz="4" w:space="0" w:color="000000"/>
            </w:tcBorders>
            <w:vAlign w:val="center"/>
          </w:tcPr>
          <w:p w:rsidR="009E7EA7" w:rsidRDefault="00881F10">
            <w:pPr>
              <w:spacing w:line="360" w:lineRule="auto"/>
              <w:ind w:hanging="2"/>
              <w:jc w:val="center"/>
              <w:rPr>
                <w:color w:val="000000"/>
                <w:sz w:val="24"/>
                <w:szCs w:val="24"/>
              </w:rPr>
            </w:pPr>
            <w:r>
              <w:rPr>
                <w:b/>
                <w:color w:val="000000"/>
                <w:sz w:val="24"/>
                <w:szCs w:val="24"/>
              </w:rPr>
              <w:t>LLO4.2</w:t>
            </w:r>
          </w:p>
        </w:tc>
        <w:tc>
          <w:tcPr>
            <w:tcW w:w="955" w:type="dxa"/>
            <w:tcBorders>
              <w:top w:val="single" w:sz="4" w:space="0" w:color="000000"/>
              <w:left w:val="single" w:sz="4" w:space="0" w:color="000000"/>
              <w:bottom w:val="single" w:sz="4" w:space="0" w:color="000000"/>
              <w:right w:val="single" w:sz="4" w:space="0" w:color="000000"/>
            </w:tcBorders>
            <w:vAlign w:val="center"/>
          </w:tcPr>
          <w:p w:rsidR="009E7EA7" w:rsidRDefault="009E7EA7">
            <w:pPr>
              <w:spacing w:line="360" w:lineRule="auto"/>
              <w:ind w:hanging="2"/>
              <w:jc w:val="center"/>
              <w:rPr>
                <w:color w:val="000000"/>
                <w:sz w:val="24"/>
                <w:szCs w:val="24"/>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9E7EA7" w:rsidRDefault="009E7EA7">
            <w:pPr>
              <w:spacing w:line="360" w:lineRule="auto"/>
              <w:ind w:hanging="2"/>
              <w:jc w:val="center"/>
              <w:rPr>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tcPr>
          <w:p w:rsidR="009E7EA7" w:rsidRDefault="00881F10">
            <w:pPr>
              <w:spacing w:line="360" w:lineRule="auto"/>
              <w:ind w:hanging="2"/>
              <w:jc w:val="center"/>
              <w:rPr>
                <w:color w:val="000000"/>
                <w:sz w:val="24"/>
                <w:szCs w:val="24"/>
              </w:rPr>
            </w:pPr>
            <w:r>
              <w:rPr>
                <w:color w:val="000000"/>
                <w:sz w:val="24"/>
                <w:szCs w:val="24"/>
              </w:rPr>
              <w:t>x</w:t>
            </w:r>
          </w:p>
        </w:tc>
        <w:tc>
          <w:tcPr>
            <w:tcW w:w="1257" w:type="dxa"/>
            <w:tcBorders>
              <w:top w:val="single" w:sz="4" w:space="0" w:color="000000"/>
              <w:left w:val="single" w:sz="4" w:space="0" w:color="000000"/>
              <w:bottom w:val="single" w:sz="4" w:space="0" w:color="000000"/>
              <w:right w:val="single" w:sz="4" w:space="0" w:color="000000"/>
            </w:tcBorders>
            <w:vAlign w:val="center"/>
          </w:tcPr>
          <w:p w:rsidR="009E7EA7" w:rsidRDefault="009E7EA7">
            <w:pPr>
              <w:spacing w:line="360" w:lineRule="auto"/>
              <w:jc w:val="center"/>
              <w:rPr>
                <w:sz w:val="24"/>
                <w:szCs w:val="24"/>
              </w:rPr>
            </w:pPr>
          </w:p>
        </w:tc>
        <w:tc>
          <w:tcPr>
            <w:tcW w:w="4158" w:type="dxa"/>
            <w:tcBorders>
              <w:top w:val="single" w:sz="4" w:space="0" w:color="000000"/>
              <w:left w:val="single" w:sz="4" w:space="0" w:color="000000"/>
              <w:bottom w:val="single" w:sz="4" w:space="0" w:color="000000"/>
              <w:right w:val="single" w:sz="4" w:space="0" w:color="000000"/>
            </w:tcBorders>
          </w:tcPr>
          <w:p w:rsidR="009E7EA7" w:rsidRDefault="00881F10">
            <w:pPr>
              <w:spacing w:line="360" w:lineRule="auto"/>
              <w:ind w:hanging="2"/>
              <w:jc w:val="center"/>
              <w:rPr>
                <w:color w:val="000000"/>
                <w:sz w:val="24"/>
                <w:szCs w:val="24"/>
              </w:rPr>
            </w:pPr>
            <w:r>
              <w:rPr>
                <w:sz w:val="24"/>
                <w:szCs w:val="24"/>
              </w:rPr>
              <w:t>A2, A3</w:t>
            </w:r>
          </w:p>
        </w:tc>
      </w:tr>
      <w:tr w:rsidR="009E7EA7">
        <w:tc>
          <w:tcPr>
            <w:tcW w:w="1385" w:type="dxa"/>
            <w:tcBorders>
              <w:top w:val="single" w:sz="4" w:space="0" w:color="000000"/>
              <w:left w:val="single" w:sz="4" w:space="0" w:color="000000"/>
              <w:bottom w:val="single" w:sz="4" w:space="0" w:color="000000"/>
              <w:right w:val="single" w:sz="4" w:space="0" w:color="000000"/>
            </w:tcBorders>
            <w:vAlign w:val="center"/>
          </w:tcPr>
          <w:p w:rsidR="009E7EA7" w:rsidRDefault="00881F10">
            <w:pPr>
              <w:spacing w:line="360" w:lineRule="auto"/>
              <w:ind w:hanging="2"/>
              <w:jc w:val="center"/>
              <w:rPr>
                <w:color w:val="000000"/>
                <w:sz w:val="24"/>
                <w:szCs w:val="24"/>
              </w:rPr>
            </w:pPr>
            <w:r>
              <w:rPr>
                <w:b/>
                <w:color w:val="000000"/>
                <w:sz w:val="24"/>
                <w:szCs w:val="24"/>
              </w:rPr>
              <w:t>LLO5.1</w:t>
            </w:r>
          </w:p>
        </w:tc>
        <w:tc>
          <w:tcPr>
            <w:tcW w:w="955" w:type="dxa"/>
            <w:tcBorders>
              <w:top w:val="single" w:sz="4" w:space="0" w:color="000000"/>
              <w:left w:val="single" w:sz="4" w:space="0" w:color="000000"/>
              <w:bottom w:val="single" w:sz="4" w:space="0" w:color="000000"/>
              <w:right w:val="single" w:sz="4" w:space="0" w:color="000000"/>
            </w:tcBorders>
            <w:vAlign w:val="center"/>
          </w:tcPr>
          <w:p w:rsidR="009E7EA7" w:rsidRDefault="00881F10">
            <w:pPr>
              <w:spacing w:line="360" w:lineRule="auto"/>
              <w:ind w:hanging="2"/>
              <w:jc w:val="center"/>
              <w:rPr>
                <w:color w:val="000000"/>
                <w:sz w:val="24"/>
                <w:szCs w:val="24"/>
              </w:rPr>
            </w:pPr>
            <w:r>
              <w:rPr>
                <w:color w:val="000000"/>
                <w:sz w:val="24"/>
                <w:szCs w:val="24"/>
              </w:rPr>
              <w:t>x</w:t>
            </w:r>
          </w:p>
        </w:tc>
        <w:tc>
          <w:tcPr>
            <w:tcW w:w="915" w:type="dxa"/>
            <w:tcBorders>
              <w:top w:val="single" w:sz="4" w:space="0" w:color="000000"/>
              <w:left w:val="single" w:sz="4" w:space="0" w:color="000000"/>
              <w:bottom w:val="single" w:sz="4" w:space="0" w:color="000000"/>
              <w:right w:val="single" w:sz="4" w:space="0" w:color="000000"/>
            </w:tcBorders>
            <w:vAlign w:val="center"/>
          </w:tcPr>
          <w:p w:rsidR="009E7EA7" w:rsidRDefault="009E7EA7">
            <w:pPr>
              <w:spacing w:line="360" w:lineRule="auto"/>
              <w:ind w:hanging="2"/>
              <w:jc w:val="center"/>
              <w:rPr>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tcPr>
          <w:p w:rsidR="009E7EA7" w:rsidRDefault="009E7EA7">
            <w:pPr>
              <w:spacing w:line="360" w:lineRule="auto"/>
              <w:ind w:hanging="2"/>
              <w:jc w:val="center"/>
              <w:rPr>
                <w:color w:val="000000"/>
                <w:sz w:val="24"/>
                <w:szCs w:val="24"/>
              </w:rPr>
            </w:pPr>
          </w:p>
        </w:tc>
        <w:tc>
          <w:tcPr>
            <w:tcW w:w="1257" w:type="dxa"/>
            <w:tcBorders>
              <w:top w:val="single" w:sz="4" w:space="0" w:color="000000"/>
              <w:left w:val="single" w:sz="4" w:space="0" w:color="000000"/>
              <w:bottom w:val="single" w:sz="4" w:space="0" w:color="000000"/>
              <w:right w:val="single" w:sz="4" w:space="0" w:color="000000"/>
            </w:tcBorders>
            <w:vAlign w:val="center"/>
          </w:tcPr>
          <w:p w:rsidR="009E7EA7" w:rsidRDefault="009E7EA7">
            <w:pPr>
              <w:spacing w:line="360" w:lineRule="auto"/>
              <w:jc w:val="center"/>
              <w:rPr>
                <w:sz w:val="24"/>
                <w:szCs w:val="24"/>
              </w:rPr>
            </w:pPr>
          </w:p>
        </w:tc>
        <w:tc>
          <w:tcPr>
            <w:tcW w:w="4158" w:type="dxa"/>
            <w:tcBorders>
              <w:top w:val="single" w:sz="4" w:space="0" w:color="000000"/>
              <w:left w:val="single" w:sz="4" w:space="0" w:color="000000"/>
              <w:bottom w:val="single" w:sz="4" w:space="0" w:color="000000"/>
              <w:right w:val="single" w:sz="4" w:space="0" w:color="000000"/>
            </w:tcBorders>
          </w:tcPr>
          <w:p w:rsidR="009E7EA7" w:rsidRDefault="00881F10">
            <w:pPr>
              <w:spacing w:line="360" w:lineRule="auto"/>
              <w:ind w:hanging="2"/>
              <w:jc w:val="center"/>
              <w:rPr>
                <w:color w:val="000000"/>
                <w:sz w:val="24"/>
                <w:szCs w:val="24"/>
              </w:rPr>
            </w:pPr>
            <w:r>
              <w:rPr>
                <w:sz w:val="24"/>
                <w:szCs w:val="24"/>
              </w:rPr>
              <w:t>A1, A3</w:t>
            </w:r>
          </w:p>
        </w:tc>
      </w:tr>
      <w:tr w:rsidR="009E7EA7">
        <w:tc>
          <w:tcPr>
            <w:tcW w:w="1385" w:type="dxa"/>
            <w:tcBorders>
              <w:top w:val="single" w:sz="4" w:space="0" w:color="000000"/>
              <w:left w:val="single" w:sz="4" w:space="0" w:color="000000"/>
              <w:bottom w:val="single" w:sz="4" w:space="0" w:color="000000"/>
              <w:right w:val="single" w:sz="4" w:space="0" w:color="000000"/>
            </w:tcBorders>
            <w:vAlign w:val="center"/>
          </w:tcPr>
          <w:p w:rsidR="009E7EA7" w:rsidRDefault="00881F10">
            <w:pPr>
              <w:spacing w:line="360" w:lineRule="auto"/>
              <w:ind w:hanging="2"/>
              <w:jc w:val="center"/>
              <w:rPr>
                <w:color w:val="000000"/>
                <w:sz w:val="24"/>
                <w:szCs w:val="24"/>
              </w:rPr>
            </w:pPr>
            <w:r>
              <w:rPr>
                <w:b/>
                <w:color w:val="000000"/>
                <w:sz w:val="24"/>
                <w:szCs w:val="24"/>
              </w:rPr>
              <w:t>LLO5.2</w:t>
            </w:r>
          </w:p>
        </w:tc>
        <w:tc>
          <w:tcPr>
            <w:tcW w:w="955" w:type="dxa"/>
            <w:tcBorders>
              <w:top w:val="single" w:sz="4" w:space="0" w:color="000000"/>
              <w:left w:val="single" w:sz="4" w:space="0" w:color="000000"/>
              <w:bottom w:val="single" w:sz="4" w:space="0" w:color="000000"/>
              <w:right w:val="single" w:sz="4" w:space="0" w:color="000000"/>
            </w:tcBorders>
            <w:vAlign w:val="center"/>
          </w:tcPr>
          <w:p w:rsidR="009E7EA7" w:rsidRDefault="009E7EA7">
            <w:pPr>
              <w:spacing w:line="360" w:lineRule="auto"/>
              <w:ind w:hanging="2"/>
              <w:jc w:val="center"/>
              <w:rPr>
                <w:color w:val="000000"/>
                <w:sz w:val="24"/>
                <w:szCs w:val="24"/>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9E7EA7" w:rsidRDefault="009E7EA7">
            <w:pPr>
              <w:spacing w:line="360" w:lineRule="auto"/>
              <w:ind w:hanging="2"/>
              <w:jc w:val="center"/>
              <w:rPr>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tcPr>
          <w:p w:rsidR="009E7EA7" w:rsidRDefault="00881F10">
            <w:pPr>
              <w:spacing w:line="360" w:lineRule="auto"/>
              <w:ind w:hanging="2"/>
              <w:jc w:val="center"/>
              <w:rPr>
                <w:color w:val="000000"/>
                <w:sz w:val="24"/>
                <w:szCs w:val="24"/>
              </w:rPr>
            </w:pPr>
            <w:r>
              <w:rPr>
                <w:sz w:val="24"/>
                <w:szCs w:val="24"/>
              </w:rPr>
              <w:t>x</w:t>
            </w:r>
          </w:p>
        </w:tc>
        <w:tc>
          <w:tcPr>
            <w:tcW w:w="1257" w:type="dxa"/>
            <w:tcBorders>
              <w:top w:val="single" w:sz="4" w:space="0" w:color="000000"/>
              <w:left w:val="single" w:sz="4" w:space="0" w:color="000000"/>
              <w:bottom w:val="single" w:sz="4" w:space="0" w:color="000000"/>
              <w:right w:val="single" w:sz="4" w:space="0" w:color="000000"/>
            </w:tcBorders>
            <w:vAlign w:val="center"/>
          </w:tcPr>
          <w:p w:rsidR="009E7EA7" w:rsidRDefault="009E7EA7">
            <w:pPr>
              <w:spacing w:line="360" w:lineRule="auto"/>
              <w:jc w:val="center"/>
              <w:rPr>
                <w:sz w:val="24"/>
                <w:szCs w:val="24"/>
              </w:rPr>
            </w:pPr>
          </w:p>
        </w:tc>
        <w:tc>
          <w:tcPr>
            <w:tcW w:w="4158" w:type="dxa"/>
            <w:tcBorders>
              <w:top w:val="single" w:sz="4" w:space="0" w:color="000000"/>
              <w:left w:val="single" w:sz="4" w:space="0" w:color="000000"/>
              <w:bottom w:val="single" w:sz="4" w:space="0" w:color="000000"/>
              <w:right w:val="single" w:sz="4" w:space="0" w:color="000000"/>
            </w:tcBorders>
          </w:tcPr>
          <w:p w:rsidR="009E7EA7" w:rsidRDefault="00881F10">
            <w:pPr>
              <w:spacing w:line="360" w:lineRule="auto"/>
              <w:ind w:hanging="2"/>
              <w:jc w:val="center"/>
              <w:rPr>
                <w:color w:val="000000"/>
                <w:sz w:val="24"/>
                <w:szCs w:val="24"/>
              </w:rPr>
            </w:pPr>
            <w:r>
              <w:rPr>
                <w:sz w:val="24"/>
                <w:szCs w:val="24"/>
              </w:rPr>
              <w:t>A2, A3</w:t>
            </w:r>
          </w:p>
        </w:tc>
      </w:tr>
      <w:tr w:rsidR="009E7EA7">
        <w:tc>
          <w:tcPr>
            <w:tcW w:w="1385" w:type="dxa"/>
            <w:tcBorders>
              <w:top w:val="single" w:sz="4" w:space="0" w:color="000000"/>
              <w:left w:val="single" w:sz="4" w:space="0" w:color="000000"/>
              <w:bottom w:val="single" w:sz="4" w:space="0" w:color="000000"/>
              <w:right w:val="single" w:sz="4" w:space="0" w:color="000000"/>
            </w:tcBorders>
            <w:vAlign w:val="center"/>
          </w:tcPr>
          <w:p w:rsidR="009E7EA7" w:rsidRDefault="00881F10">
            <w:pPr>
              <w:spacing w:line="360" w:lineRule="auto"/>
              <w:ind w:hanging="2"/>
              <w:jc w:val="center"/>
              <w:rPr>
                <w:color w:val="000000"/>
                <w:sz w:val="24"/>
                <w:szCs w:val="24"/>
              </w:rPr>
            </w:pPr>
            <w:r>
              <w:rPr>
                <w:b/>
                <w:color w:val="000000"/>
                <w:sz w:val="24"/>
                <w:szCs w:val="24"/>
              </w:rPr>
              <w:t>LLO6.1</w:t>
            </w:r>
          </w:p>
        </w:tc>
        <w:tc>
          <w:tcPr>
            <w:tcW w:w="955" w:type="dxa"/>
            <w:tcBorders>
              <w:top w:val="single" w:sz="4" w:space="0" w:color="000000"/>
              <w:left w:val="single" w:sz="4" w:space="0" w:color="000000"/>
              <w:bottom w:val="single" w:sz="4" w:space="0" w:color="000000"/>
              <w:right w:val="single" w:sz="4" w:space="0" w:color="000000"/>
            </w:tcBorders>
            <w:vAlign w:val="center"/>
          </w:tcPr>
          <w:p w:rsidR="009E7EA7" w:rsidRDefault="00881F10">
            <w:pPr>
              <w:spacing w:line="360" w:lineRule="auto"/>
              <w:ind w:hanging="2"/>
              <w:jc w:val="center"/>
              <w:rPr>
                <w:color w:val="000000"/>
                <w:sz w:val="24"/>
                <w:szCs w:val="24"/>
              </w:rPr>
            </w:pPr>
            <w:r>
              <w:rPr>
                <w:color w:val="000000"/>
                <w:sz w:val="24"/>
                <w:szCs w:val="24"/>
              </w:rPr>
              <w:t>x</w:t>
            </w:r>
          </w:p>
        </w:tc>
        <w:tc>
          <w:tcPr>
            <w:tcW w:w="915" w:type="dxa"/>
            <w:tcBorders>
              <w:top w:val="single" w:sz="4" w:space="0" w:color="000000"/>
              <w:left w:val="single" w:sz="4" w:space="0" w:color="000000"/>
              <w:bottom w:val="single" w:sz="4" w:space="0" w:color="000000"/>
              <w:right w:val="single" w:sz="4" w:space="0" w:color="000000"/>
            </w:tcBorders>
            <w:vAlign w:val="center"/>
          </w:tcPr>
          <w:p w:rsidR="009E7EA7" w:rsidRDefault="009E7EA7">
            <w:pPr>
              <w:spacing w:line="360" w:lineRule="auto"/>
              <w:ind w:hanging="2"/>
              <w:jc w:val="center"/>
              <w:rPr>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tcPr>
          <w:p w:rsidR="009E7EA7" w:rsidRDefault="009E7EA7">
            <w:pPr>
              <w:spacing w:line="360" w:lineRule="auto"/>
              <w:ind w:hanging="2"/>
              <w:jc w:val="center"/>
              <w:rPr>
                <w:color w:val="000000"/>
                <w:sz w:val="24"/>
                <w:szCs w:val="24"/>
              </w:rPr>
            </w:pPr>
          </w:p>
        </w:tc>
        <w:tc>
          <w:tcPr>
            <w:tcW w:w="1257" w:type="dxa"/>
            <w:tcBorders>
              <w:top w:val="single" w:sz="4" w:space="0" w:color="000000"/>
              <w:left w:val="single" w:sz="4" w:space="0" w:color="000000"/>
              <w:bottom w:val="single" w:sz="4" w:space="0" w:color="000000"/>
              <w:right w:val="single" w:sz="4" w:space="0" w:color="000000"/>
            </w:tcBorders>
            <w:vAlign w:val="center"/>
          </w:tcPr>
          <w:p w:rsidR="009E7EA7" w:rsidRDefault="009E7EA7">
            <w:pPr>
              <w:spacing w:line="360" w:lineRule="auto"/>
              <w:jc w:val="center"/>
              <w:rPr>
                <w:sz w:val="24"/>
                <w:szCs w:val="24"/>
              </w:rPr>
            </w:pPr>
          </w:p>
        </w:tc>
        <w:tc>
          <w:tcPr>
            <w:tcW w:w="4158" w:type="dxa"/>
            <w:tcBorders>
              <w:top w:val="single" w:sz="4" w:space="0" w:color="000000"/>
              <w:left w:val="single" w:sz="4" w:space="0" w:color="000000"/>
              <w:bottom w:val="single" w:sz="4" w:space="0" w:color="000000"/>
              <w:right w:val="single" w:sz="4" w:space="0" w:color="000000"/>
            </w:tcBorders>
          </w:tcPr>
          <w:p w:rsidR="009E7EA7" w:rsidRDefault="00881F10">
            <w:pPr>
              <w:spacing w:line="360" w:lineRule="auto"/>
              <w:ind w:hanging="2"/>
              <w:jc w:val="center"/>
              <w:rPr>
                <w:color w:val="000000"/>
                <w:sz w:val="24"/>
                <w:szCs w:val="24"/>
              </w:rPr>
            </w:pPr>
            <w:r>
              <w:rPr>
                <w:color w:val="000000"/>
                <w:sz w:val="24"/>
                <w:szCs w:val="24"/>
              </w:rPr>
              <w:t xml:space="preserve">A1, </w:t>
            </w:r>
            <w:r>
              <w:rPr>
                <w:sz w:val="24"/>
                <w:szCs w:val="24"/>
              </w:rPr>
              <w:t>A3</w:t>
            </w:r>
          </w:p>
        </w:tc>
      </w:tr>
      <w:tr w:rsidR="009E7EA7">
        <w:tc>
          <w:tcPr>
            <w:tcW w:w="1385" w:type="dxa"/>
            <w:tcBorders>
              <w:top w:val="single" w:sz="4" w:space="0" w:color="000000"/>
              <w:left w:val="single" w:sz="4" w:space="0" w:color="000000"/>
              <w:bottom w:val="single" w:sz="4" w:space="0" w:color="000000"/>
              <w:right w:val="single" w:sz="4" w:space="0" w:color="000000"/>
            </w:tcBorders>
            <w:vAlign w:val="center"/>
          </w:tcPr>
          <w:p w:rsidR="009E7EA7" w:rsidRDefault="00881F10">
            <w:pPr>
              <w:spacing w:line="360" w:lineRule="auto"/>
              <w:ind w:hanging="2"/>
              <w:jc w:val="center"/>
              <w:rPr>
                <w:color w:val="000000"/>
                <w:sz w:val="24"/>
                <w:szCs w:val="24"/>
              </w:rPr>
            </w:pPr>
            <w:r>
              <w:rPr>
                <w:b/>
                <w:color w:val="000000"/>
                <w:sz w:val="24"/>
                <w:szCs w:val="24"/>
              </w:rPr>
              <w:t>LLO7.1</w:t>
            </w:r>
          </w:p>
        </w:tc>
        <w:tc>
          <w:tcPr>
            <w:tcW w:w="955" w:type="dxa"/>
            <w:tcBorders>
              <w:top w:val="single" w:sz="4" w:space="0" w:color="000000"/>
              <w:left w:val="single" w:sz="4" w:space="0" w:color="000000"/>
              <w:bottom w:val="single" w:sz="4" w:space="0" w:color="000000"/>
              <w:right w:val="single" w:sz="4" w:space="0" w:color="000000"/>
            </w:tcBorders>
            <w:vAlign w:val="center"/>
          </w:tcPr>
          <w:p w:rsidR="009E7EA7" w:rsidRDefault="009E7EA7">
            <w:pPr>
              <w:spacing w:line="360" w:lineRule="auto"/>
              <w:ind w:hanging="2"/>
              <w:jc w:val="center"/>
              <w:rPr>
                <w:color w:val="000000"/>
                <w:sz w:val="24"/>
                <w:szCs w:val="24"/>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9E7EA7" w:rsidRDefault="009E7EA7">
            <w:pPr>
              <w:spacing w:line="360" w:lineRule="auto"/>
              <w:ind w:hanging="2"/>
              <w:jc w:val="center"/>
              <w:rPr>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tcPr>
          <w:p w:rsidR="009E7EA7" w:rsidRDefault="009E7EA7">
            <w:pPr>
              <w:spacing w:line="360" w:lineRule="auto"/>
              <w:ind w:hanging="2"/>
              <w:jc w:val="center"/>
              <w:rPr>
                <w:color w:val="000000"/>
                <w:sz w:val="24"/>
                <w:szCs w:val="24"/>
              </w:rPr>
            </w:pPr>
          </w:p>
        </w:tc>
        <w:tc>
          <w:tcPr>
            <w:tcW w:w="1257" w:type="dxa"/>
            <w:tcBorders>
              <w:top w:val="single" w:sz="4" w:space="0" w:color="000000"/>
              <w:left w:val="single" w:sz="4" w:space="0" w:color="000000"/>
              <w:bottom w:val="single" w:sz="4" w:space="0" w:color="000000"/>
              <w:right w:val="single" w:sz="4" w:space="0" w:color="000000"/>
            </w:tcBorders>
            <w:vAlign w:val="center"/>
          </w:tcPr>
          <w:p w:rsidR="009E7EA7" w:rsidRDefault="00881F10">
            <w:pPr>
              <w:spacing w:line="360" w:lineRule="auto"/>
              <w:jc w:val="center"/>
              <w:rPr>
                <w:sz w:val="24"/>
                <w:szCs w:val="24"/>
              </w:rPr>
            </w:pPr>
            <w:r>
              <w:rPr>
                <w:sz w:val="24"/>
                <w:szCs w:val="24"/>
              </w:rPr>
              <w:t>x</w:t>
            </w:r>
          </w:p>
        </w:tc>
        <w:tc>
          <w:tcPr>
            <w:tcW w:w="4158" w:type="dxa"/>
            <w:tcBorders>
              <w:top w:val="single" w:sz="4" w:space="0" w:color="000000"/>
              <w:left w:val="single" w:sz="4" w:space="0" w:color="000000"/>
              <w:bottom w:val="single" w:sz="4" w:space="0" w:color="000000"/>
              <w:right w:val="single" w:sz="4" w:space="0" w:color="000000"/>
            </w:tcBorders>
          </w:tcPr>
          <w:p w:rsidR="009E7EA7" w:rsidRDefault="00881F10">
            <w:pPr>
              <w:spacing w:line="360" w:lineRule="auto"/>
              <w:ind w:hanging="2"/>
              <w:jc w:val="center"/>
              <w:rPr>
                <w:color w:val="000000"/>
                <w:sz w:val="24"/>
                <w:szCs w:val="24"/>
              </w:rPr>
            </w:pPr>
            <w:r>
              <w:rPr>
                <w:color w:val="000000"/>
                <w:sz w:val="24"/>
                <w:szCs w:val="24"/>
              </w:rPr>
              <w:t>A</w:t>
            </w:r>
            <w:r>
              <w:rPr>
                <w:sz w:val="24"/>
                <w:szCs w:val="24"/>
              </w:rPr>
              <w:t>1, A2</w:t>
            </w:r>
          </w:p>
        </w:tc>
      </w:tr>
      <w:tr w:rsidR="009E7EA7">
        <w:tc>
          <w:tcPr>
            <w:tcW w:w="1385" w:type="dxa"/>
            <w:tcBorders>
              <w:top w:val="single" w:sz="4" w:space="0" w:color="000000"/>
              <w:left w:val="single" w:sz="4" w:space="0" w:color="000000"/>
              <w:bottom w:val="single" w:sz="4" w:space="0" w:color="000000"/>
              <w:right w:val="single" w:sz="4" w:space="0" w:color="000000"/>
            </w:tcBorders>
            <w:vAlign w:val="center"/>
          </w:tcPr>
          <w:p w:rsidR="009E7EA7" w:rsidRDefault="00881F10">
            <w:pPr>
              <w:spacing w:line="360" w:lineRule="auto"/>
              <w:ind w:hanging="2"/>
              <w:jc w:val="center"/>
              <w:rPr>
                <w:color w:val="000000"/>
                <w:sz w:val="24"/>
                <w:szCs w:val="24"/>
              </w:rPr>
            </w:pPr>
            <w:r>
              <w:rPr>
                <w:b/>
                <w:color w:val="000000"/>
                <w:sz w:val="24"/>
                <w:szCs w:val="24"/>
              </w:rPr>
              <w:t>LLO8.1</w:t>
            </w:r>
          </w:p>
        </w:tc>
        <w:tc>
          <w:tcPr>
            <w:tcW w:w="955" w:type="dxa"/>
            <w:tcBorders>
              <w:top w:val="single" w:sz="4" w:space="0" w:color="000000"/>
              <w:left w:val="single" w:sz="4" w:space="0" w:color="000000"/>
              <w:bottom w:val="single" w:sz="4" w:space="0" w:color="000000"/>
              <w:right w:val="single" w:sz="4" w:space="0" w:color="000000"/>
            </w:tcBorders>
            <w:vAlign w:val="center"/>
          </w:tcPr>
          <w:p w:rsidR="009E7EA7" w:rsidRDefault="009E7EA7">
            <w:pPr>
              <w:spacing w:line="360" w:lineRule="auto"/>
              <w:ind w:hanging="2"/>
              <w:jc w:val="center"/>
              <w:rPr>
                <w:color w:val="000000"/>
                <w:sz w:val="24"/>
                <w:szCs w:val="24"/>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9E7EA7" w:rsidRDefault="00881F10">
            <w:pPr>
              <w:spacing w:line="360" w:lineRule="auto"/>
              <w:ind w:hanging="2"/>
              <w:jc w:val="center"/>
              <w:rPr>
                <w:color w:val="000000"/>
                <w:sz w:val="24"/>
                <w:szCs w:val="24"/>
              </w:rPr>
            </w:pPr>
            <w:r>
              <w:rPr>
                <w:sz w:val="24"/>
                <w:szCs w:val="24"/>
              </w:rPr>
              <w:t>x</w:t>
            </w:r>
          </w:p>
        </w:tc>
        <w:tc>
          <w:tcPr>
            <w:tcW w:w="1125" w:type="dxa"/>
            <w:tcBorders>
              <w:top w:val="single" w:sz="4" w:space="0" w:color="000000"/>
              <w:left w:val="single" w:sz="4" w:space="0" w:color="000000"/>
              <w:bottom w:val="single" w:sz="4" w:space="0" w:color="000000"/>
              <w:right w:val="single" w:sz="4" w:space="0" w:color="000000"/>
            </w:tcBorders>
          </w:tcPr>
          <w:p w:rsidR="009E7EA7" w:rsidRDefault="009E7EA7">
            <w:pPr>
              <w:spacing w:line="360" w:lineRule="auto"/>
              <w:ind w:hanging="2"/>
              <w:jc w:val="center"/>
              <w:rPr>
                <w:color w:val="000000"/>
                <w:sz w:val="24"/>
                <w:szCs w:val="24"/>
              </w:rPr>
            </w:pPr>
          </w:p>
        </w:tc>
        <w:tc>
          <w:tcPr>
            <w:tcW w:w="1257" w:type="dxa"/>
            <w:tcBorders>
              <w:top w:val="single" w:sz="4" w:space="0" w:color="000000"/>
              <w:left w:val="single" w:sz="4" w:space="0" w:color="000000"/>
              <w:bottom w:val="single" w:sz="4" w:space="0" w:color="000000"/>
              <w:right w:val="single" w:sz="4" w:space="0" w:color="000000"/>
            </w:tcBorders>
            <w:vAlign w:val="center"/>
          </w:tcPr>
          <w:p w:rsidR="009E7EA7" w:rsidRDefault="009E7EA7">
            <w:pPr>
              <w:spacing w:line="360" w:lineRule="auto"/>
              <w:jc w:val="center"/>
              <w:rPr>
                <w:sz w:val="24"/>
                <w:szCs w:val="24"/>
              </w:rPr>
            </w:pPr>
          </w:p>
        </w:tc>
        <w:tc>
          <w:tcPr>
            <w:tcW w:w="4158" w:type="dxa"/>
            <w:tcBorders>
              <w:top w:val="single" w:sz="4" w:space="0" w:color="000000"/>
              <w:left w:val="single" w:sz="4" w:space="0" w:color="000000"/>
              <w:bottom w:val="single" w:sz="4" w:space="0" w:color="000000"/>
              <w:right w:val="single" w:sz="4" w:space="0" w:color="000000"/>
            </w:tcBorders>
          </w:tcPr>
          <w:p w:rsidR="009E7EA7" w:rsidRDefault="00881F10">
            <w:pPr>
              <w:spacing w:line="360" w:lineRule="auto"/>
              <w:ind w:hanging="2"/>
              <w:jc w:val="center"/>
              <w:rPr>
                <w:color w:val="000000"/>
                <w:sz w:val="24"/>
                <w:szCs w:val="24"/>
              </w:rPr>
            </w:pPr>
            <w:r>
              <w:rPr>
                <w:color w:val="000000"/>
                <w:sz w:val="24"/>
                <w:szCs w:val="24"/>
              </w:rPr>
              <w:t>A2</w:t>
            </w:r>
          </w:p>
        </w:tc>
      </w:tr>
      <w:tr w:rsidR="009E7EA7">
        <w:tc>
          <w:tcPr>
            <w:tcW w:w="1385" w:type="dxa"/>
            <w:tcBorders>
              <w:top w:val="single" w:sz="4" w:space="0" w:color="000000"/>
              <w:left w:val="single" w:sz="4" w:space="0" w:color="000000"/>
              <w:bottom w:val="single" w:sz="4" w:space="0" w:color="000000"/>
              <w:right w:val="single" w:sz="4" w:space="0" w:color="000000"/>
            </w:tcBorders>
            <w:vAlign w:val="center"/>
          </w:tcPr>
          <w:p w:rsidR="009E7EA7" w:rsidRDefault="00881F10">
            <w:pPr>
              <w:spacing w:line="360" w:lineRule="auto"/>
              <w:ind w:hanging="2"/>
              <w:jc w:val="center"/>
              <w:rPr>
                <w:color w:val="000000"/>
                <w:sz w:val="24"/>
                <w:szCs w:val="24"/>
              </w:rPr>
            </w:pPr>
            <w:r>
              <w:rPr>
                <w:b/>
                <w:color w:val="000000"/>
                <w:sz w:val="24"/>
                <w:szCs w:val="24"/>
              </w:rPr>
              <w:t>LLO8.2</w:t>
            </w:r>
          </w:p>
        </w:tc>
        <w:tc>
          <w:tcPr>
            <w:tcW w:w="955" w:type="dxa"/>
            <w:tcBorders>
              <w:top w:val="single" w:sz="4" w:space="0" w:color="000000"/>
              <w:left w:val="single" w:sz="4" w:space="0" w:color="000000"/>
              <w:bottom w:val="single" w:sz="4" w:space="0" w:color="000000"/>
              <w:right w:val="single" w:sz="4" w:space="0" w:color="000000"/>
            </w:tcBorders>
            <w:vAlign w:val="center"/>
          </w:tcPr>
          <w:p w:rsidR="009E7EA7" w:rsidRDefault="009E7EA7">
            <w:pPr>
              <w:spacing w:line="360" w:lineRule="auto"/>
              <w:ind w:hanging="2"/>
              <w:jc w:val="center"/>
              <w:rPr>
                <w:color w:val="000000"/>
                <w:sz w:val="24"/>
                <w:szCs w:val="24"/>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9E7EA7" w:rsidRDefault="00881F10">
            <w:pPr>
              <w:spacing w:line="360" w:lineRule="auto"/>
              <w:ind w:hanging="2"/>
              <w:jc w:val="center"/>
              <w:rPr>
                <w:color w:val="000000"/>
                <w:sz w:val="24"/>
                <w:szCs w:val="24"/>
              </w:rPr>
            </w:pPr>
            <w:r>
              <w:rPr>
                <w:sz w:val="24"/>
                <w:szCs w:val="24"/>
              </w:rPr>
              <w:t>x</w:t>
            </w:r>
          </w:p>
        </w:tc>
        <w:tc>
          <w:tcPr>
            <w:tcW w:w="1125" w:type="dxa"/>
            <w:tcBorders>
              <w:top w:val="single" w:sz="4" w:space="0" w:color="000000"/>
              <w:left w:val="single" w:sz="4" w:space="0" w:color="000000"/>
              <w:bottom w:val="single" w:sz="4" w:space="0" w:color="000000"/>
              <w:right w:val="single" w:sz="4" w:space="0" w:color="000000"/>
            </w:tcBorders>
          </w:tcPr>
          <w:p w:rsidR="009E7EA7" w:rsidRDefault="009E7EA7">
            <w:pPr>
              <w:spacing w:line="360" w:lineRule="auto"/>
              <w:ind w:hanging="2"/>
              <w:jc w:val="center"/>
              <w:rPr>
                <w:color w:val="000000"/>
                <w:sz w:val="24"/>
                <w:szCs w:val="24"/>
              </w:rPr>
            </w:pPr>
          </w:p>
        </w:tc>
        <w:tc>
          <w:tcPr>
            <w:tcW w:w="1257" w:type="dxa"/>
            <w:tcBorders>
              <w:top w:val="single" w:sz="4" w:space="0" w:color="000000"/>
              <w:left w:val="single" w:sz="4" w:space="0" w:color="000000"/>
              <w:bottom w:val="single" w:sz="4" w:space="0" w:color="000000"/>
              <w:right w:val="single" w:sz="4" w:space="0" w:color="000000"/>
            </w:tcBorders>
            <w:vAlign w:val="center"/>
          </w:tcPr>
          <w:p w:rsidR="009E7EA7" w:rsidRDefault="009E7EA7">
            <w:pPr>
              <w:spacing w:line="360" w:lineRule="auto"/>
              <w:jc w:val="center"/>
              <w:rPr>
                <w:sz w:val="24"/>
                <w:szCs w:val="24"/>
              </w:rPr>
            </w:pPr>
          </w:p>
        </w:tc>
        <w:tc>
          <w:tcPr>
            <w:tcW w:w="4158" w:type="dxa"/>
            <w:tcBorders>
              <w:top w:val="single" w:sz="4" w:space="0" w:color="000000"/>
              <w:left w:val="single" w:sz="4" w:space="0" w:color="000000"/>
              <w:bottom w:val="single" w:sz="4" w:space="0" w:color="000000"/>
              <w:right w:val="single" w:sz="4" w:space="0" w:color="000000"/>
            </w:tcBorders>
          </w:tcPr>
          <w:p w:rsidR="009E7EA7" w:rsidRDefault="00881F10">
            <w:pPr>
              <w:spacing w:line="360" w:lineRule="auto"/>
              <w:ind w:hanging="2"/>
              <w:jc w:val="center"/>
              <w:rPr>
                <w:color w:val="000000"/>
                <w:sz w:val="24"/>
                <w:szCs w:val="24"/>
              </w:rPr>
            </w:pPr>
            <w:r>
              <w:rPr>
                <w:color w:val="000000"/>
                <w:sz w:val="24"/>
                <w:szCs w:val="24"/>
              </w:rPr>
              <w:t>A2</w:t>
            </w:r>
          </w:p>
        </w:tc>
      </w:tr>
      <w:tr w:rsidR="009E7EA7">
        <w:tc>
          <w:tcPr>
            <w:tcW w:w="1385" w:type="dxa"/>
            <w:tcBorders>
              <w:top w:val="single" w:sz="4" w:space="0" w:color="000000"/>
              <w:left w:val="single" w:sz="4" w:space="0" w:color="000000"/>
              <w:bottom w:val="single" w:sz="4" w:space="0" w:color="000000"/>
              <w:right w:val="single" w:sz="4" w:space="0" w:color="000000"/>
            </w:tcBorders>
            <w:vAlign w:val="center"/>
          </w:tcPr>
          <w:p w:rsidR="009E7EA7" w:rsidRDefault="00881F10">
            <w:pPr>
              <w:spacing w:line="360" w:lineRule="auto"/>
              <w:ind w:hanging="2"/>
              <w:jc w:val="center"/>
              <w:rPr>
                <w:color w:val="000000"/>
                <w:sz w:val="24"/>
                <w:szCs w:val="24"/>
              </w:rPr>
            </w:pPr>
            <w:r>
              <w:rPr>
                <w:b/>
                <w:color w:val="000000"/>
                <w:sz w:val="24"/>
                <w:szCs w:val="24"/>
              </w:rPr>
              <w:t>LLO9.1</w:t>
            </w:r>
          </w:p>
        </w:tc>
        <w:tc>
          <w:tcPr>
            <w:tcW w:w="955" w:type="dxa"/>
            <w:tcBorders>
              <w:top w:val="single" w:sz="4" w:space="0" w:color="000000"/>
              <w:left w:val="single" w:sz="4" w:space="0" w:color="000000"/>
              <w:bottom w:val="single" w:sz="4" w:space="0" w:color="000000"/>
              <w:right w:val="single" w:sz="4" w:space="0" w:color="000000"/>
            </w:tcBorders>
            <w:vAlign w:val="center"/>
          </w:tcPr>
          <w:p w:rsidR="009E7EA7" w:rsidRDefault="00881F10">
            <w:pPr>
              <w:spacing w:line="360" w:lineRule="auto"/>
              <w:ind w:hanging="2"/>
              <w:jc w:val="center"/>
              <w:rPr>
                <w:color w:val="000000"/>
                <w:sz w:val="24"/>
                <w:szCs w:val="24"/>
              </w:rPr>
            </w:pPr>
            <w:r>
              <w:rPr>
                <w:sz w:val="24"/>
                <w:szCs w:val="24"/>
              </w:rPr>
              <w:t>x</w:t>
            </w:r>
          </w:p>
        </w:tc>
        <w:tc>
          <w:tcPr>
            <w:tcW w:w="915" w:type="dxa"/>
            <w:tcBorders>
              <w:top w:val="single" w:sz="4" w:space="0" w:color="000000"/>
              <w:left w:val="single" w:sz="4" w:space="0" w:color="000000"/>
              <w:bottom w:val="single" w:sz="4" w:space="0" w:color="000000"/>
              <w:right w:val="single" w:sz="4" w:space="0" w:color="000000"/>
            </w:tcBorders>
            <w:vAlign w:val="center"/>
          </w:tcPr>
          <w:p w:rsidR="009E7EA7" w:rsidRDefault="009E7EA7">
            <w:pPr>
              <w:spacing w:line="360" w:lineRule="auto"/>
              <w:ind w:hanging="2"/>
              <w:jc w:val="center"/>
              <w:rPr>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tcPr>
          <w:p w:rsidR="009E7EA7" w:rsidRDefault="009E7EA7">
            <w:pPr>
              <w:spacing w:line="360" w:lineRule="auto"/>
              <w:ind w:hanging="2"/>
              <w:jc w:val="center"/>
              <w:rPr>
                <w:color w:val="000000"/>
                <w:sz w:val="24"/>
                <w:szCs w:val="24"/>
              </w:rPr>
            </w:pPr>
          </w:p>
        </w:tc>
        <w:tc>
          <w:tcPr>
            <w:tcW w:w="1257" w:type="dxa"/>
            <w:tcBorders>
              <w:top w:val="single" w:sz="4" w:space="0" w:color="000000"/>
              <w:left w:val="single" w:sz="4" w:space="0" w:color="000000"/>
              <w:bottom w:val="single" w:sz="4" w:space="0" w:color="000000"/>
              <w:right w:val="single" w:sz="4" w:space="0" w:color="000000"/>
            </w:tcBorders>
            <w:vAlign w:val="center"/>
          </w:tcPr>
          <w:p w:rsidR="009E7EA7" w:rsidRDefault="009E7EA7">
            <w:pPr>
              <w:spacing w:line="360" w:lineRule="auto"/>
              <w:jc w:val="center"/>
              <w:rPr>
                <w:sz w:val="24"/>
                <w:szCs w:val="24"/>
              </w:rPr>
            </w:pPr>
          </w:p>
        </w:tc>
        <w:tc>
          <w:tcPr>
            <w:tcW w:w="4158" w:type="dxa"/>
            <w:tcBorders>
              <w:top w:val="single" w:sz="4" w:space="0" w:color="000000"/>
              <w:left w:val="single" w:sz="4" w:space="0" w:color="000000"/>
              <w:bottom w:val="single" w:sz="4" w:space="0" w:color="000000"/>
              <w:right w:val="single" w:sz="4" w:space="0" w:color="000000"/>
            </w:tcBorders>
          </w:tcPr>
          <w:p w:rsidR="009E7EA7" w:rsidRDefault="00881F10">
            <w:pPr>
              <w:spacing w:line="360" w:lineRule="auto"/>
              <w:ind w:hanging="2"/>
              <w:jc w:val="center"/>
              <w:rPr>
                <w:color w:val="000000"/>
                <w:sz w:val="24"/>
                <w:szCs w:val="24"/>
              </w:rPr>
            </w:pPr>
            <w:r>
              <w:rPr>
                <w:color w:val="000000"/>
                <w:sz w:val="24"/>
                <w:szCs w:val="24"/>
              </w:rPr>
              <w:t>A1, A3</w:t>
            </w:r>
          </w:p>
        </w:tc>
      </w:tr>
    </w:tbl>
    <w:p w:rsidR="009E7EA7" w:rsidRDefault="009E7EA7">
      <w:pPr>
        <w:spacing w:line="360" w:lineRule="auto"/>
        <w:rPr>
          <w:b/>
          <w:color w:val="000000"/>
        </w:rPr>
      </w:pPr>
    </w:p>
    <w:tbl>
      <w:tblPr>
        <w:tblStyle w:val="a5"/>
        <w:tblW w:w="963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21"/>
        <w:gridCol w:w="9213"/>
      </w:tblGrid>
      <w:tr w:rsidR="009E7EA7">
        <w:tc>
          <w:tcPr>
            <w:tcW w:w="421" w:type="dxa"/>
          </w:tcPr>
          <w:p w:rsidR="009E7EA7" w:rsidRDefault="00881F10">
            <w:pPr>
              <w:pBdr>
                <w:top w:val="nil"/>
                <w:left w:val="nil"/>
                <w:bottom w:val="nil"/>
                <w:right w:val="nil"/>
                <w:between w:val="nil"/>
              </w:pBdr>
              <w:spacing w:line="360" w:lineRule="auto"/>
              <w:rPr>
                <w:b/>
                <w:color w:val="000000"/>
              </w:rPr>
            </w:pPr>
            <w:r>
              <w:rPr>
                <w:b/>
                <w:color w:val="000000"/>
              </w:rPr>
              <w:t>5.</w:t>
            </w:r>
          </w:p>
        </w:tc>
        <w:tc>
          <w:tcPr>
            <w:tcW w:w="9213" w:type="dxa"/>
          </w:tcPr>
          <w:p w:rsidR="009E7EA7" w:rsidRDefault="00881F10">
            <w:pPr>
              <w:pBdr>
                <w:top w:val="nil"/>
                <w:left w:val="nil"/>
                <w:bottom w:val="nil"/>
                <w:right w:val="nil"/>
                <w:between w:val="nil"/>
              </w:pBdr>
              <w:spacing w:line="360" w:lineRule="auto"/>
              <w:rPr>
                <w:b/>
                <w:color w:val="000000"/>
              </w:rPr>
            </w:pPr>
            <w:r>
              <w:rPr>
                <w:b/>
                <w:color w:val="000000"/>
              </w:rPr>
              <w:t>COURSE ASSESSMENT</w:t>
            </w:r>
          </w:p>
        </w:tc>
      </w:tr>
    </w:tbl>
    <w:p w:rsidR="009E7EA7" w:rsidRDefault="00881F10">
      <w:pPr>
        <w:spacing w:line="360" w:lineRule="auto"/>
        <w:jc w:val="center"/>
        <w:rPr>
          <w:b/>
          <w:color w:val="000000"/>
        </w:rPr>
      </w:pPr>
      <w:bookmarkStart w:id="4" w:name="_2et92p0" w:colFirst="0" w:colLast="0"/>
      <w:bookmarkEnd w:id="4"/>
      <w:r>
        <w:rPr>
          <w:b/>
          <w:color w:val="000000"/>
        </w:rPr>
        <w:t>Table 4: Course assessment</w:t>
      </w:r>
    </w:p>
    <w:tbl>
      <w:tblPr>
        <w:tblStyle w:val="a6"/>
        <w:tblW w:w="9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0"/>
        <w:gridCol w:w="2970"/>
        <w:gridCol w:w="1860"/>
        <w:gridCol w:w="2400"/>
      </w:tblGrid>
      <w:tr w:rsidR="009E7EA7" w:rsidTr="0089626A">
        <w:trPr>
          <w:trHeight w:val="773"/>
          <w:jc w:val="center"/>
        </w:trPr>
        <w:tc>
          <w:tcPr>
            <w:tcW w:w="2370" w:type="dxa"/>
            <w:vAlign w:val="center"/>
          </w:tcPr>
          <w:p w:rsidR="009E7EA7" w:rsidRDefault="00881F10" w:rsidP="0089626A">
            <w:pPr>
              <w:spacing w:line="360" w:lineRule="auto"/>
              <w:ind w:hanging="6"/>
              <w:jc w:val="center"/>
              <w:rPr>
                <w:b/>
                <w:color w:val="000000"/>
              </w:rPr>
            </w:pPr>
            <w:r>
              <w:rPr>
                <w:b/>
              </w:rPr>
              <w:t>Evaluation Component</w:t>
            </w:r>
          </w:p>
        </w:tc>
        <w:tc>
          <w:tcPr>
            <w:tcW w:w="2970" w:type="dxa"/>
            <w:vAlign w:val="center"/>
          </w:tcPr>
          <w:p w:rsidR="009E7EA7" w:rsidRDefault="00881F10" w:rsidP="0089626A">
            <w:pPr>
              <w:spacing w:line="360" w:lineRule="auto"/>
              <w:ind w:hanging="6"/>
              <w:jc w:val="center"/>
              <w:rPr>
                <w:b/>
                <w:color w:val="000000"/>
              </w:rPr>
            </w:pPr>
            <w:r>
              <w:rPr>
                <w:b/>
              </w:rPr>
              <w:t>Assessment</w:t>
            </w:r>
          </w:p>
        </w:tc>
        <w:tc>
          <w:tcPr>
            <w:tcW w:w="1860" w:type="dxa"/>
            <w:vAlign w:val="center"/>
          </w:tcPr>
          <w:p w:rsidR="009E7EA7" w:rsidRDefault="00881F10" w:rsidP="0089626A">
            <w:pPr>
              <w:spacing w:line="360" w:lineRule="auto"/>
              <w:ind w:hanging="6"/>
              <w:jc w:val="center"/>
              <w:rPr>
                <w:b/>
                <w:color w:val="000000"/>
              </w:rPr>
            </w:pPr>
            <w:r>
              <w:rPr>
                <w:b/>
              </w:rPr>
              <w:t>CLOs</w:t>
            </w:r>
          </w:p>
        </w:tc>
        <w:tc>
          <w:tcPr>
            <w:tcW w:w="2400" w:type="dxa"/>
            <w:vAlign w:val="center"/>
          </w:tcPr>
          <w:p w:rsidR="009E7EA7" w:rsidRDefault="00881F10" w:rsidP="0089626A">
            <w:pPr>
              <w:spacing w:line="360" w:lineRule="auto"/>
              <w:ind w:hanging="6"/>
              <w:jc w:val="center"/>
              <w:rPr>
                <w:b/>
                <w:color w:val="000000"/>
              </w:rPr>
            </w:pPr>
            <w:r>
              <w:rPr>
                <w:b/>
              </w:rPr>
              <w:t>Percentage (%)</w:t>
            </w:r>
          </w:p>
        </w:tc>
      </w:tr>
      <w:tr w:rsidR="009E7EA7" w:rsidTr="0089626A">
        <w:trPr>
          <w:trHeight w:val="874"/>
          <w:jc w:val="center"/>
        </w:trPr>
        <w:tc>
          <w:tcPr>
            <w:tcW w:w="2370" w:type="dxa"/>
            <w:vAlign w:val="center"/>
          </w:tcPr>
          <w:p w:rsidR="009E7EA7" w:rsidRDefault="00881F10" w:rsidP="0089626A">
            <w:pPr>
              <w:spacing w:line="360" w:lineRule="auto"/>
              <w:ind w:hanging="6"/>
              <w:rPr>
                <w:color w:val="000000"/>
              </w:rPr>
            </w:pPr>
            <w:r>
              <w:t>A1. Process</w:t>
            </w:r>
          </w:p>
        </w:tc>
        <w:tc>
          <w:tcPr>
            <w:tcW w:w="2970" w:type="dxa"/>
            <w:vAlign w:val="center"/>
          </w:tcPr>
          <w:p w:rsidR="009E7EA7" w:rsidRDefault="00881F10" w:rsidP="0089626A">
            <w:pPr>
              <w:spacing w:line="360" w:lineRule="auto"/>
              <w:rPr>
                <w:highlight w:val="white"/>
              </w:rPr>
            </w:pPr>
            <w:r>
              <w:rPr>
                <w:color w:val="1F1F1F"/>
                <w:highlight w:val="white"/>
              </w:rPr>
              <w:t xml:space="preserve">- </w:t>
            </w:r>
            <w:r>
              <w:rPr>
                <w:highlight w:val="white"/>
              </w:rPr>
              <w:t>Short answer test</w:t>
            </w:r>
          </w:p>
          <w:p w:rsidR="009E7EA7" w:rsidRDefault="00881F10" w:rsidP="0089626A">
            <w:pPr>
              <w:spacing w:line="360" w:lineRule="auto"/>
            </w:pPr>
            <w:r>
              <w:rPr>
                <w:highlight w:val="white"/>
              </w:rPr>
              <w:t>- Practicum test</w:t>
            </w:r>
          </w:p>
        </w:tc>
        <w:tc>
          <w:tcPr>
            <w:tcW w:w="1860" w:type="dxa"/>
            <w:vAlign w:val="center"/>
          </w:tcPr>
          <w:p w:rsidR="009E7EA7" w:rsidRDefault="00881F10" w:rsidP="0089626A">
            <w:pPr>
              <w:spacing w:line="360" w:lineRule="auto"/>
              <w:ind w:hanging="6"/>
              <w:jc w:val="center"/>
              <w:rPr>
                <w:color w:val="000000"/>
              </w:rPr>
            </w:pPr>
            <w:r>
              <w:rPr>
                <w:color w:val="000000"/>
              </w:rPr>
              <w:t>CLO</w:t>
            </w:r>
            <w:r>
              <w:t>1, CLO4</w:t>
            </w:r>
          </w:p>
        </w:tc>
        <w:tc>
          <w:tcPr>
            <w:tcW w:w="2400" w:type="dxa"/>
            <w:vAlign w:val="center"/>
          </w:tcPr>
          <w:p w:rsidR="009E7EA7" w:rsidRDefault="00881F10" w:rsidP="0089626A">
            <w:pPr>
              <w:spacing w:line="360" w:lineRule="auto"/>
              <w:ind w:hanging="6"/>
              <w:jc w:val="center"/>
              <w:rPr>
                <w:color w:val="000000"/>
              </w:rPr>
            </w:pPr>
            <w:r>
              <w:rPr>
                <w:i/>
                <w:color w:val="000000"/>
              </w:rPr>
              <w:t>30%</w:t>
            </w:r>
          </w:p>
        </w:tc>
      </w:tr>
      <w:tr w:rsidR="009E7EA7" w:rsidTr="0089626A">
        <w:trPr>
          <w:jc w:val="center"/>
        </w:trPr>
        <w:tc>
          <w:tcPr>
            <w:tcW w:w="2370" w:type="dxa"/>
            <w:vAlign w:val="center"/>
          </w:tcPr>
          <w:p w:rsidR="009E7EA7" w:rsidRDefault="00881F10" w:rsidP="0089626A">
            <w:pPr>
              <w:spacing w:line="360" w:lineRule="auto"/>
              <w:ind w:hanging="6"/>
              <w:rPr>
                <w:color w:val="000000"/>
              </w:rPr>
            </w:pPr>
            <w:r>
              <w:t>A2. Midterm</w:t>
            </w:r>
          </w:p>
        </w:tc>
        <w:tc>
          <w:tcPr>
            <w:tcW w:w="2970" w:type="dxa"/>
            <w:vAlign w:val="center"/>
          </w:tcPr>
          <w:p w:rsidR="004B40B6" w:rsidRDefault="004B40B6" w:rsidP="004B40B6">
            <w:pPr>
              <w:spacing w:line="360" w:lineRule="auto"/>
              <w:rPr>
                <w:highlight w:val="white"/>
              </w:rPr>
            </w:pPr>
            <w:r>
              <w:rPr>
                <w:color w:val="1F1F1F"/>
                <w:highlight w:val="white"/>
              </w:rPr>
              <w:t xml:space="preserve">- </w:t>
            </w:r>
            <w:r>
              <w:rPr>
                <w:highlight w:val="white"/>
              </w:rPr>
              <w:t>Short answer test</w:t>
            </w:r>
          </w:p>
          <w:p w:rsidR="009E7EA7" w:rsidRDefault="00881F10" w:rsidP="0089626A">
            <w:pPr>
              <w:spacing w:line="360" w:lineRule="auto"/>
              <w:ind w:hanging="6"/>
            </w:pPr>
            <w:r>
              <w:rPr>
                <w:color w:val="000000"/>
              </w:rPr>
              <w:t xml:space="preserve">- </w:t>
            </w:r>
            <w:r>
              <w:t>Essay</w:t>
            </w:r>
          </w:p>
          <w:p w:rsidR="009E7EA7" w:rsidRDefault="00881F10" w:rsidP="0089626A">
            <w:pPr>
              <w:spacing w:line="360" w:lineRule="auto"/>
              <w:ind w:hanging="6"/>
            </w:pPr>
            <w:r>
              <w:t>- Presentatio</w:t>
            </w:r>
            <w:bookmarkStart w:id="5" w:name="_GoBack"/>
            <w:bookmarkEnd w:id="5"/>
            <w:r>
              <w:t>ns</w:t>
            </w:r>
          </w:p>
        </w:tc>
        <w:tc>
          <w:tcPr>
            <w:tcW w:w="1860" w:type="dxa"/>
            <w:vAlign w:val="center"/>
          </w:tcPr>
          <w:p w:rsidR="009E7EA7" w:rsidRDefault="00881F10" w:rsidP="0089626A">
            <w:pPr>
              <w:spacing w:line="360" w:lineRule="auto"/>
              <w:ind w:hanging="6"/>
              <w:jc w:val="center"/>
              <w:rPr>
                <w:color w:val="000000"/>
              </w:rPr>
            </w:pPr>
            <w:r>
              <w:rPr>
                <w:color w:val="000000"/>
              </w:rPr>
              <w:t xml:space="preserve">CLO2, </w:t>
            </w:r>
            <w:r>
              <w:t>CLO3,</w:t>
            </w:r>
            <w:r>
              <w:rPr>
                <w:color w:val="000000"/>
              </w:rPr>
              <w:t xml:space="preserve"> </w:t>
            </w:r>
            <w:r>
              <w:t>CLO4</w:t>
            </w:r>
          </w:p>
        </w:tc>
        <w:tc>
          <w:tcPr>
            <w:tcW w:w="2400" w:type="dxa"/>
            <w:vAlign w:val="center"/>
          </w:tcPr>
          <w:p w:rsidR="009E7EA7" w:rsidRDefault="00881F10" w:rsidP="0089626A">
            <w:pPr>
              <w:spacing w:line="360" w:lineRule="auto"/>
              <w:ind w:hanging="6"/>
              <w:jc w:val="center"/>
              <w:rPr>
                <w:color w:val="000000"/>
              </w:rPr>
            </w:pPr>
            <w:r>
              <w:rPr>
                <w:i/>
                <w:color w:val="000000"/>
              </w:rPr>
              <w:t>30%</w:t>
            </w:r>
          </w:p>
        </w:tc>
      </w:tr>
      <w:tr w:rsidR="009E7EA7" w:rsidTr="0089626A">
        <w:trPr>
          <w:jc w:val="center"/>
        </w:trPr>
        <w:tc>
          <w:tcPr>
            <w:tcW w:w="2370" w:type="dxa"/>
            <w:vAlign w:val="center"/>
          </w:tcPr>
          <w:p w:rsidR="009E7EA7" w:rsidRDefault="00881F10" w:rsidP="0089626A">
            <w:pPr>
              <w:spacing w:line="360" w:lineRule="auto"/>
              <w:ind w:hanging="6"/>
              <w:rPr>
                <w:color w:val="000000"/>
              </w:rPr>
            </w:pPr>
            <w:r>
              <w:t>A3. Final</w:t>
            </w:r>
          </w:p>
        </w:tc>
        <w:tc>
          <w:tcPr>
            <w:tcW w:w="2970" w:type="dxa"/>
            <w:vAlign w:val="center"/>
          </w:tcPr>
          <w:p w:rsidR="009E7EA7" w:rsidRDefault="00881F10" w:rsidP="0089626A">
            <w:pPr>
              <w:spacing w:line="360" w:lineRule="auto"/>
              <w:ind w:hanging="6"/>
              <w:rPr>
                <w:color w:val="000000"/>
              </w:rPr>
            </w:pPr>
            <w:r>
              <w:rPr>
                <w:color w:val="000000"/>
              </w:rPr>
              <w:t>- Doing test on papers</w:t>
            </w:r>
          </w:p>
        </w:tc>
        <w:tc>
          <w:tcPr>
            <w:tcW w:w="1860" w:type="dxa"/>
            <w:vAlign w:val="center"/>
          </w:tcPr>
          <w:p w:rsidR="009E7EA7" w:rsidRDefault="00881F10" w:rsidP="0089626A">
            <w:pPr>
              <w:spacing w:line="360" w:lineRule="auto"/>
              <w:ind w:hanging="6"/>
              <w:jc w:val="center"/>
              <w:rPr>
                <w:color w:val="000000"/>
              </w:rPr>
            </w:pPr>
            <w:r>
              <w:rPr>
                <w:color w:val="000000"/>
              </w:rPr>
              <w:t>CLO1, CLO3</w:t>
            </w:r>
          </w:p>
        </w:tc>
        <w:tc>
          <w:tcPr>
            <w:tcW w:w="2400" w:type="dxa"/>
            <w:vAlign w:val="center"/>
          </w:tcPr>
          <w:p w:rsidR="009E7EA7" w:rsidRDefault="00881F10" w:rsidP="0089626A">
            <w:pPr>
              <w:spacing w:line="360" w:lineRule="auto"/>
              <w:ind w:hanging="6"/>
              <w:jc w:val="center"/>
              <w:rPr>
                <w:color w:val="000000"/>
              </w:rPr>
            </w:pPr>
            <w:r>
              <w:rPr>
                <w:i/>
                <w:color w:val="000000"/>
              </w:rPr>
              <w:t>40%</w:t>
            </w:r>
          </w:p>
        </w:tc>
      </w:tr>
    </w:tbl>
    <w:p w:rsidR="009E7EA7" w:rsidRDefault="009E7EA7">
      <w:pPr>
        <w:pBdr>
          <w:top w:val="nil"/>
          <w:left w:val="nil"/>
          <w:bottom w:val="nil"/>
          <w:right w:val="nil"/>
          <w:between w:val="nil"/>
        </w:pBdr>
        <w:spacing w:line="360" w:lineRule="auto"/>
        <w:rPr>
          <w:b/>
          <w:color w:val="000000"/>
        </w:rPr>
      </w:pPr>
    </w:p>
    <w:tbl>
      <w:tblPr>
        <w:tblStyle w:val="a7"/>
        <w:tblW w:w="963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21"/>
        <w:gridCol w:w="9213"/>
      </w:tblGrid>
      <w:tr w:rsidR="009E7EA7">
        <w:tc>
          <w:tcPr>
            <w:tcW w:w="421" w:type="dxa"/>
          </w:tcPr>
          <w:p w:rsidR="009E7EA7" w:rsidRDefault="00881F10">
            <w:pPr>
              <w:pBdr>
                <w:top w:val="nil"/>
                <w:left w:val="nil"/>
                <w:bottom w:val="nil"/>
                <w:right w:val="nil"/>
                <w:between w:val="nil"/>
              </w:pBdr>
              <w:spacing w:line="360" w:lineRule="auto"/>
              <w:rPr>
                <w:b/>
                <w:color w:val="000000"/>
              </w:rPr>
            </w:pPr>
            <w:r>
              <w:rPr>
                <w:b/>
                <w:color w:val="000000"/>
              </w:rPr>
              <w:t>6.</w:t>
            </w:r>
          </w:p>
        </w:tc>
        <w:tc>
          <w:tcPr>
            <w:tcW w:w="9213" w:type="dxa"/>
          </w:tcPr>
          <w:p w:rsidR="009E7EA7" w:rsidRDefault="00881F10">
            <w:pPr>
              <w:pBdr>
                <w:top w:val="nil"/>
                <w:left w:val="nil"/>
                <w:bottom w:val="nil"/>
                <w:right w:val="nil"/>
                <w:between w:val="nil"/>
              </w:pBdr>
              <w:spacing w:line="360" w:lineRule="auto"/>
              <w:rPr>
                <w:b/>
                <w:color w:val="000000"/>
              </w:rPr>
            </w:pPr>
            <w:r>
              <w:rPr>
                <w:b/>
                <w:color w:val="000000"/>
              </w:rPr>
              <w:t>COURSE REQUIREMENTS AND EXPECTATIONS</w:t>
            </w:r>
          </w:p>
        </w:tc>
      </w:tr>
    </w:tbl>
    <w:p w:rsidR="009E7EA7" w:rsidRDefault="00881F10">
      <w:pPr>
        <w:spacing w:line="360" w:lineRule="auto"/>
        <w:rPr>
          <w:color w:val="000000"/>
        </w:rPr>
      </w:pPr>
      <w:bookmarkStart w:id="6" w:name="_tyjcwt" w:colFirst="0" w:colLast="0"/>
      <w:bookmarkEnd w:id="6"/>
      <w:r>
        <w:rPr>
          <w:color w:val="000000"/>
        </w:rPr>
        <w:t>- Attendance: Obeying the regulations.</w:t>
      </w:r>
    </w:p>
    <w:p w:rsidR="009E7EA7" w:rsidRDefault="00881F10">
      <w:pPr>
        <w:spacing w:line="360" w:lineRule="auto"/>
        <w:rPr>
          <w:color w:val="000000"/>
        </w:rPr>
      </w:pPr>
      <w:bookmarkStart w:id="7" w:name="_3dy6vkm" w:colFirst="0" w:colLast="0"/>
      <w:bookmarkEnd w:id="7"/>
      <w:r>
        <w:rPr>
          <w:color w:val="000000"/>
        </w:rPr>
        <w:t>- Students have to read the given study documentation by the lecturer before every lesson on the online learning system (LMS - learn.lhu.edu.vn).</w:t>
      </w:r>
    </w:p>
    <w:p w:rsidR="009E7EA7" w:rsidRDefault="00881F10">
      <w:pPr>
        <w:spacing w:line="360" w:lineRule="auto"/>
        <w:rPr>
          <w:color w:val="000000"/>
        </w:rPr>
      </w:pPr>
      <w:bookmarkStart w:id="8" w:name="_1t3h5sf" w:colFirst="0" w:colLast="0"/>
      <w:bookmarkEnd w:id="8"/>
      <w:r>
        <w:rPr>
          <w:color w:val="000000"/>
        </w:rPr>
        <w:t>- Students who do homework on LMS and exercises in class will be given bonus marks for the students’ process.</w:t>
      </w:r>
    </w:p>
    <w:p w:rsidR="009E7EA7" w:rsidRDefault="00881F10">
      <w:pPr>
        <w:spacing w:line="360" w:lineRule="auto"/>
        <w:rPr>
          <w:color w:val="000000"/>
        </w:rPr>
      </w:pPr>
      <w:bookmarkStart w:id="9" w:name="_4d34og8" w:colFirst="0" w:colLast="0"/>
      <w:bookmarkEnd w:id="9"/>
      <w:r>
        <w:rPr>
          <w:color w:val="000000"/>
        </w:rPr>
        <w:lastRenderedPageBreak/>
        <w:t xml:space="preserve">- </w:t>
      </w:r>
      <w:r>
        <w:t>Finishing given</w:t>
      </w:r>
      <w:r>
        <w:rPr>
          <w:color w:val="000000"/>
        </w:rPr>
        <w:t xml:space="preserve"> group discussing progress according to the lecturer's regulations.</w:t>
      </w:r>
    </w:p>
    <w:tbl>
      <w:tblPr>
        <w:tblStyle w:val="a8"/>
        <w:tblW w:w="963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21"/>
        <w:gridCol w:w="9213"/>
      </w:tblGrid>
      <w:tr w:rsidR="009E7EA7">
        <w:tc>
          <w:tcPr>
            <w:tcW w:w="421" w:type="dxa"/>
          </w:tcPr>
          <w:p w:rsidR="009E7EA7" w:rsidRDefault="00881F10">
            <w:pPr>
              <w:pBdr>
                <w:top w:val="nil"/>
                <w:left w:val="nil"/>
                <w:bottom w:val="nil"/>
                <w:right w:val="nil"/>
                <w:between w:val="nil"/>
              </w:pBdr>
              <w:spacing w:line="360" w:lineRule="auto"/>
              <w:rPr>
                <w:b/>
                <w:color w:val="000000"/>
              </w:rPr>
            </w:pPr>
            <w:r>
              <w:rPr>
                <w:b/>
                <w:color w:val="000000"/>
              </w:rPr>
              <w:t>7.</w:t>
            </w:r>
          </w:p>
        </w:tc>
        <w:tc>
          <w:tcPr>
            <w:tcW w:w="9213" w:type="dxa"/>
          </w:tcPr>
          <w:p w:rsidR="009E7EA7" w:rsidRDefault="00881F10">
            <w:pPr>
              <w:pBdr>
                <w:top w:val="nil"/>
                <w:left w:val="nil"/>
                <w:bottom w:val="nil"/>
                <w:right w:val="nil"/>
                <w:between w:val="nil"/>
              </w:pBdr>
              <w:spacing w:line="360" w:lineRule="auto"/>
              <w:rPr>
                <w:b/>
                <w:color w:val="000000"/>
              </w:rPr>
            </w:pPr>
            <w:r>
              <w:rPr>
                <w:b/>
                <w:color w:val="000000"/>
              </w:rPr>
              <w:t>STUDY REFERENCES</w:t>
            </w:r>
          </w:p>
        </w:tc>
      </w:tr>
    </w:tbl>
    <w:p w:rsidR="009E7EA7" w:rsidRDefault="00881F10">
      <w:pPr>
        <w:spacing w:line="360" w:lineRule="auto"/>
        <w:rPr>
          <w:b/>
          <w:color w:val="000000"/>
        </w:rPr>
      </w:pPr>
      <w:bookmarkStart w:id="10" w:name="_2s8eyo1" w:colFirst="0" w:colLast="0"/>
      <w:bookmarkEnd w:id="10"/>
      <w:r>
        <w:rPr>
          <w:b/>
          <w:color w:val="000000"/>
        </w:rPr>
        <w:t xml:space="preserve">Textbook </w:t>
      </w:r>
    </w:p>
    <w:p w:rsidR="009E7EA7" w:rsidRDefault="00881F10">
      <w:pPr>
        <w:spacing w:line="360" w:lineRule="auto"/>
        <w:rPr>
          <w:color w:val="000000"/>
        </w:rPr>
      </w:pPr>
      <w:bookmarkStart w:id="11" w:name="_17dp8vu" w:colFirst="0" w:colLast="0"/>
      <w:bookmarkEnd w:id="11"/>
      <w:r>
        <w:rPr>
          <w:color w:val="000000"/>
        </w:rPr>
        <w:t xml:space="preserve">[1] </w:t>
      </w:r>
      <w:hyperlink r:id="rId12">
        <w:r>
          <w:rPr>
            <w:color w:val="000000"/>
          </w:rPr>
          <w:t>Ngo Van Thu</w:t>
        </w:r>
      </w:hyperlink>
      <w:r>
        <w:rPr>
          <w:color w:val="000000"/>
        </w:rPr>
        <w:t>, </w:t>
      </w:r>
      <w:hyperlink r:id="rId13">
        <w:r>
          <w:rPr>
            <w:color w:val="000000"/>
          </w:rPr>
          <w:t xml:space="preserve">Nguyen </w:t>
        </w:r>
        <w:proofErr w:type="spellStart"/>
        <w:r>
          <w:rPr>
            <w:color w:val="000000"/>
          </w:rPr>
          <w:t>Manh</w:t>
        </w:r>
        <w:proofErr w:type="spellEnd"/>
        <w:r>
          <w:rPr>
            <w:color w:val="000000"/>
          </w:rPr>
          <w:t xml:space="preserve"> The</w:t>
        </w:r>
      </w:hyperlink>
      <w:r>
        <w:rPr>
          <w:color w:val="000000"/>
        </w:rPr>
        <w:t>,</w:t>
      </w:r>
      <w:proofErr w:type="gramStart"/>
      <w:r>
        <w:rPr>
          <w:color w:val="000000"/>
        </w:rPr>
        <w:t xml:space="preserve">  </w:t>
      </w:r>
      <w:proofErr w:type="spellStart"/>
      <w:r>
        <w:rPr>
          <w:color w:val="000000"/>
        </w:rPr>
        <w:t>Giao</w:t>
      </w:r>
      <w:proofErr w:type="spellEnd"/>
      <w:proofErr w:type="gramEnd"/>
      <w:r>
        <w:rPr>
          <w:color w:val="000000"/>
        </w:rPr>
        <w:t xml:space="preserve"> </w:t>
      </w:r>
      <w:proofErr w:type="spellStart"/>
      <w:r>
        <w:rPr>
          <w:color w:val="000000"/>
        </w:rPr>
        <w:t>trinh</w:t>
      </w:r>
      <w:proofErr w:type="spellEnd"/>
      <w:r>
        <w:rPr>
          <w:color w:val="000000"/>
        </w:rPr>
        <w:t xml:space="preserve"> thong </w:t>
      </w:r>
      <w:proofErr w:type="spellStart"/>
      <w:r>
        <w:rPr>
          <w:color w:val="000000"/>
        </w:rPr>
        <w:t>ke</w:t>
      </w:r>
      <w:proofErr w:type="spellEnd"/>
      <w:r>
        <w:rPr>
          <w:color w:val="000000"/>
        </w:rPr>
        <w:t xml:space="preserve"> </w:t>
      </w:r>
      <w:proofErr w:type="spellStart"/>
      <w:r>
        <w:rPr>
          <w:color w:val="000000"/>
        </w:rPr>
        <w:t>thuc</w:t>
      </w:r>
      <w:proofErr w:type="spellEnd"/>
      <w:r>
        <w:rPr>
          <w:color w:val="000000"/>
        </w:rPr>
        <w:t xml:space="preserve"> </w:t>
      </w:r>
      <w:proofErr w:type="spellStart"/>
      <w:r>
        <w:rPr>
          <w:color w:val="000000"/>
        </w:rPr>
        <w:t>hanh</w:t>
      </w:r>
      <w:proofErr w:type="spellEnd"/>
      <w:r>
        <w:rPr>
          <w:color w:val="000000"/>
        </w:rPr>
        <w:t xml:space="preserve"> (</w:t>
      </w:r>
      <w:proofErr w:type="spellStart"/>
      <w:r>
        <w:rPr>
          <w:color w:val="000000"/>
        </w:rPr>
        <w:t>voi</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tro</w:t>
      </w:r>
      <w:proofErr w:type="spellEnd"/>
      <w:r>
        <w:rPr>
          <w:color w:val="000000"/>
        </w:rPr>
        <w:t xml:space="preserve"> </w:t>
      </w:r>
      <w:proofErr w:type="spellStart"/>
      <w:r>
        <w:rPr>
          <w:color w:val="000000"/>
        </w:rPr>
        <w:t>giup</w:t>
      </w:r>
      <w:proofErr w:type="spellEnd"/>
      <w:r>
        <w:rPr>
          <w:color w:val="000000"/>
        </w:rPr>
        <w:t xml:space="preserve"> </w:t>
      </w:r>
      <w:proofErr w:type="spellStart"/>
      <w:r>
        <w:rPr>
          <w:color w:val="000000"/>
        </w:rPr>
        <w:t>cua</w:t>
      </w:r>
      <w:proofErr w:type="spellEnd"/>
      <w:r>
        <w:rPr>
          <w:color w:val="000000"/>
        </w:rPr>
        <w:t xml:space="preserve"> SPSS </w:t>
      </w:r>
      <w:proofErr w:type="spellStart"/>
      <w:r>
        <w:rPr>
          <w:color w:val="000000"/>
        </w:rPr>
        <w:t>va</w:t>
      </w:r>
      <w:proofErr w:type="spellEnd"/>
      <w:r>
        <w:rPr>
          <w:color w:val="000000"/>
        </w:rPr>
        <w:t xml:space="preserve"> STATA), Dai hoc </w:t>
      </w:r>
      <w:proofErr w:type="spellStart"/>
      <w:r>
        <w:rPr>
          <w:color w:val="000000"/>
        </w:rPr>
        <w:t>Kinh</w:t>
      </w:r>
      <w:proofErr w:type="spellEnd"/>
      <w:r>
        <w:rPr>
          <w:color w:val="000000"/>
        </w:rPr>
        <w:t xml:space="preserve"> </w:t>
      </w:r>
      <w:proofErr w:type="spellStart"/>
      <w:r>
        <w:rPr>
          <w:color w:val="000000"/>
        </w:rPr>
        <w:t>te</w:t>
      </w:r>
      <w:proofErr w:type="spellEnd"/>
      <w:r>
        <w:rPr>
          <w:color w:val="000000"/>
        </w:rPr>
        <w:t xml:space="preserve"> </w:t>
      </w:r>
      <w:proofErr w:type="spellStart"/>
      <w:r>
        <w:rPr>
          <w:color w:val="000000"/>
        </w:rPr>
        <w:t>quoc</w:t>
      </w:r>
      <w:proofErr w:type="spellEnd"/>
      <w:r>
        <w:rPr>
          <w:color w:val="000000"/>
        </w:rPr>
        <w:t xml:space="preserve"> </w:t>
      </w:r>
      <w:proofErr w:type="spellStart"/>
      <w:r>
        <w:rPr>
          <w:color w:val="000000"/>
        </w:rPr>
        <w:t>dan</w:t>
      </w:r>
      <w:proofErr w:type="spellEnd"/>
      <w:r>
        <w:rPr>
          <w:color w:val="000000"/>
        </w:rPr>
        <w:t>, 2019</w:t>
      </w:r>
    </w:p>
    <w:p w:rsidR="009E7EA7" w:rsidRDefault="00881F10">
      <w:pPr>
        <w:spacing w:line="360" w:lineRule="auto"/>
        <w:rPr>
          <w:b/>
          <w:color w:val="000000"/>
        </w:rPr>
      </w:pPr>
      <w:r>
        <w:rPr>
          <w:b/>
          <w:color w:val="000000"/>
        </w:rPr>
        <w:t xml:space="preserve">References </w:t>
      </w:r>
    </w:p>
    <w:p w:rsidR="009E7EA7" w:rsidRDefault="00881F10">
      <w:pPr>
        <w:spacing w:line="360" w:lineRule="auto"/>
        <w:rPr>
          <w:color w:val="000000"/>
        </w:rPr>
      </w:pPr>
      <w:r>
        <w:rPr>
          <w:color w:val="000000"/>
        </w:rPr>
        <w:t>[2]</w:t>
      </w:r>
      <w:r>
        <w:rPr>
          <w:color w:val="1122CC"/>
          <w:sz w:val="33"/>
          <w:szCs w:val="33"/>
          <w:highlight w:val="white"/>
        </w:rPr>
        <w:t xml:space="preserve"> </w:t>
      </w:r>
      <w:hyperlink r:id="rId14">
        <w:r>
          <w:rPr>
            <w:color w:val="000000"/>
          </w:rPr>
          <w:t xml:space="preserve">Tran </w:t>
        </w:r>
        <w:proofErr w:type="spellStart"/>
        <w:r>
          <w:rPr>
            <w:color w:val="000000"/>
          </w:rPr>
          <w:t>Thi</w:t>
        </w:r>
        <w:proofErr w:type="spellEnd"/>
        <w:r>
          <w:rPr>
            <w:color w:val="000000"/>
          </w:rPr>
          <w:t xml:space="preserve"> Kim Thu</w:t>
        </w:r>
      </w:hyperlink>
      <w:r>
        <w:rPr>
          <w:color w:val="000000"/>
        </w:rPr>
        <w:t>, </w:t>
      </w:r>
      <w:hyperlink r:id="rId15">
        <w:r>
          <w:rPr>
            <w:color w:val="000000"/>
          </w:rPr>
          <w:t xml:space="preserve">Do Van </w:t>
        </w:r>
        <w:proofErr w:type="spellStart"/>
        <w:r>
          <w:rPr>
            <w:color w:val="000000"/>
          </w:rPr>
          <w:t>Huan</w:t>
        </w:r>
        <w:proofErr w:type="spellEnd"/>
      </w:hyperlink>
      <w:r>
        <w:rPr>
          <w:color w:val="000000"/>
        </w:rPr>
        <w:t xml:space="preserve">, </w:t>
      </w:r>
      <w:proofErr w:type="spellStart"/>
      <w:r>
        <w:rPr>
          <w:color w:val="000000"/>
        </w:rPr>
        <w:t>Giao</w:t>
      </w:r>
      <w:proofErr w:type="spellEnd"/>
      <w:r>
        <w:rPr>
          <w:color w:val="000000"/>
        </w:rPr>
        <w:t xml:space="preserve"> </w:t>
      </w:r>
      <w:proofErr w:type="spellStart"/>
      <w:r>
        <w:rPr>
          <w:color w:val="000000"/>
        </w:rPr>
        <w:t>trinh</w:t>
      </w:r>
      <w:proofErr w:type="spellEnd"/>
      <w:r>
        <w:rPr>
          <w:color w:val="000000"/>
        </w:rPr>
        <w:t xml:space="preserve"> tin hoc </w:t>
      </w:r>
      <w:proofErr w:type="spellStart"/>
      <w:r>
        <w:rPr>
          <w:color w:val="000000"/>
        </w:rPr>
        <w:t>un</w:t>
      </w:r>
      <w:r>
        <w:rPr>
          <w:color w:val="000000"/>
        </w:rPr>
        <w:t>g</w:t>
      </w:r>
      <w:proofErr w:type="spellEnd"/>
      <w:r>
        <w:rPr>
          <w:color w:val="000000"/>
        </w:rPr>
        <w:t xml:space="preserve"> dung </w:t>
      </w:r>
      <w:proofErr w:type="spellStart"/>
      <w:r>
        <w:rPr>
          <w:color w:val="000000"/>
        </w:rPr>
        <w:t>trong</w:t>
      </w:r>
      <w:proofErr w:type="spellEnd"/>
      <w:r>
        <w:rPr>
          <w:color w:val="000000"/>
        </w:rPr>
        <w:t xml:space="preserve"> thong </w:t>
      </w:r>
      <w:proofErr w:type="spellStart"/>
      <w:r>
        <w:rPr>
          <w:color w:val="000000"/>
        </w:rPr>
        <w:t>ke</w:t>
      </w:r>
      <w:proofErr w:type="spellEnd"/>
      <w:r>
        <w:rPr>
          <w:color w:val="000000"/>
        </w:rPr>
        <w:t xml:space="preserve">, Dai hoc </w:t>
      </w:r>
      <w:proofErr w:type="spellStart"/>
      <w:r>
        <w:rPr>
          <w:color w:val="000000"/>
        </w:rPr>
        <w:t>Kinh</w:t>
      </w:r>
      <w:proofErr w:type="spellEnd"/>
      <w:r>
        <w:rPr>
          <w:color w:val="000000"/>
        </w:rPr>
        <w:t xml:space="preserve"> </w:t>
      </w:r>
      <w:proofErr w:type="spellStart"/>
      <w:proofErr w:type="gramStart"/>
      <w:r>
        <w:rPr>
          <w:color w:val="000000"/>
        </w:rPr>
        <w:t>te</w:t>
      </w:r>
      <w:proofErr w:type="spellEnd"/>
      <w:proofErr w:type="gramEnd"/>
      <w:r>
        <w:rPr>
          <w:color w:val="000000"/>
        </w:rPr>
        <w:t xml:space="preserve"> </w:t>
      </w:r>
      <w:proofErr w:type="spellStart"/>
      <w:r>
        <w:rPr>
          <w:color w:val="000000"/>
        </w:rPr>
        <w:t>quoc</w:t>
      </w:r>
      <w:proofErr w:type="spellEnd"/>
      <w:r>
        <w:rPr>
          <w:color w:val="000000"/>
        </w:rPr>
        <w:t xml:space="preserve"> </w:t>
      </w:r>
      <w:proofErr w:type="spellStart"/>
      <w:r>
        <w:rPr>
          <w:color w:val="000000"/>
        </w:rPr>
        <w:t>dan</w:t>
      </w:r>
      <w:proofErr w:type="spellEnd"/>
      <w:r>
        <w:rPr>
          <w:color w:val="000000"/>
        </w:rPr>
        <w:t>, 2019</w:t>
      </w:r>
    </w:p>
    <w:p w:rsidR="009E7EA7" w:rsidRDefault="00881F10">
      <w:pPr>
        <w:spacing w:line="360" w:lineRule="auto"/>
        <w:rPr>
          <w:color w:val="000000"/>
        </w:rPr>
      </w:pPr>
      <w:r>
        <w:rPr>
          <w:color w:val="000000"/>
        </w:rPr>
        <w:t>[3]</w:t>
      </w:r>
      <w:r>
        <w:rPr>
          <w:color w:val="1122CC"/>
          <w:sz w:val="33"/>
          <w:szCs w:val="33"/>
          <w:highlight w:val="white"/>
        </w:rPr>
        <w:t xml:space="preserve"> </w:t>
      </w:r>
      <w:hyperlink r:id="rId16">
        <w:r>
          <w:rPr>
            <w:color w:val="000000"/>
          </w:rPr>
          <w:t xml:space="preserve">Tran </w:t>
        </w:r>
        <w:proofErr w:type="spellStart"/>
        <w:r>
          <w:rPr>
            <w:color w:val="000000"/>
          </w:rPr>
          <w:t>Thi</w:t>
        </w:r>
        <w:proofErr w:type="spellEnd"/>
        <w:r>
          <w:rPr>
            <w:color w:val="000000"/>
          </w:rPr>
          <w:t xml:space="preserve"> Kim Thu</w:t>
        </w:r>
      </w:hyperlink>
      <w:r>
        <w:rPr>
          <w:color w:val="000000"/>
        </w:rPr>
        <w:t>, </w:t>
      </w:r>
      <w:hyperlink r:id="rId17">
        <w:r>
          <w:rPr>
            <w:color w:val="000000"/>
          </w:rPr>
          <w:t xml:space="preserve">Do Van </w:t>
        </w:r>
        <w:proofErr w:type="spellStart"/>
        <w:r>
          <w:rPr>
            <w:color w:val="000000"/>
          </w:rPr>
          <w:t>Huan</w:t>
        </w:r>
        <w:proofErr w:type="spellEnd"/>
      </w:hyperlink>
      <w:r>
        <w:rPr>
          <w:color w:val="000000"/>
        </w:rPr>
        <w:t xml:space="preserve">, </w:t>
      </w:r>
      <w:proofErr w:type="spellStart"/>
      <w:r>
        <w:rPr>
          <w:color w:val="000000"/>
        </w:rPr>
        <w:t>Giao</w:t>
      </w:r>
      <w:proofErr w:type="spellEnd"/>
      <w:r>
        <w:rPr>
          <w:color w:val="000000"/>
        </w:rPr>
        <w:t xml:space="preserve"> </w:t>
      </w:r>
      <w:proofErr w:type="spellStart"/>
      <w:r>
        <w:rPr>
          <w:color w:val="000000"/>
        </w:rPr>
        <w:t>trinh</w:t>
      </w:r>
      <w:proofErr w:type="spellEnd"/>
      <w:r>
        <w:rPr>
          <w:color w:val="000000"/>
        </w:rPr>
        <w:t xml:space="preserve"> thong </w:t>
      </w:r>
      <w:proofErr w:type="spellStart"/>
      <w:r>
        <w:rPr>
          <w:color w:val="000000"/>
        </w:rPr>
        <w:t>ke</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nghien</w:t>
      </w:r>
      <w:proofErr w:type="spellEnd"/>
      <w:r>
        <w:rPr>
          <w:color w:val="000000"/>
        </w:rPr>
        <w:t xml:space="preserve"> </w:t>
      </w:r>
      <w:proofErr w:type="spellStart"/>
      <w:r>
        <w:rPr>
          <w:color w:val="000000"/>
        </w:rPr>
        <w:t>cuu</w:t>
      </w:r>
      <w:proofErr w:type="spellEnd"/>
      <w:r>
        <w:rPr>
          <w:color w:val="000000"/>
        </w:rPr>
        <w:t xml:space="preserve"> </w:t>
      </w:r>
      <w:proofErr w:type="spellStart"/>
      <w:r>
        <w:rPr>
          <w:color w:val="000000"/>
        </w:rPr>
        <w:t>thi</w:t>
      </w:r>
      <w:proofErr w:type="spellEnd"/>
      <w:r>
        <w:rPr>
          <w:color w:val="000000"/>
        </w:rPr>
        <w:t xml:space="preserve"> </w:t>
      </w:r>
      <w:proofErr w:type="spellStart"/>
      <w:r>
        <w:rPr>
          <w:color w:val="000000"/>
        </w:rPr>
        <w:t>truong</w:t>
      </w:r>
      <w:proofErr w:type="spellEnd"/>
      <w:r>
        <w:rPr>
          <w:color w:val="000000"/>
        </w:rPr>
        <w:t xml:space="preserve">, Dai hoc </w:t>
      </w:r>
      <w:proofErr w:type="spellStart"/>
      <w:r>
        <w:rPr>
          <w:color w:val="000000"/>
        </w:rPr>
        <w:t>Kinh</w:t>
      </w:r>
      <w:proofErr w:type="spellEnd"/>
      <w:r>
        <w:rPr>
          <w:color w:val="000000"/>
        </w:rPr>
        <w:t xml:space="preserve"> </w:t>
      </w:r>
      <w:proofErr w:type="spellStart"/>
      <w:proofErr w:type="gramStart"/>
      <w:r>
        <w:rPr>
          <w:color w:val="000000"/>
        </w:rPr>
        <w:t>te</w:t>
      </w:r>
      <w:proofErr w:type="spellEnd"/>
      <w:proofErr w:type="gramEnd"/>
      <w:r>
        <w:rPr>
          <w:color w:val="000000"/>
        </w:rPr>
        <w:t xml:space="preserve"> </w:t>
      </w:r>
      <w:proofErr w:type="spellStart"/>
      <w:r>
        <w:rPr>
          <w:color w:val="000000"/>
        </w:rPr>
        <w:t>quoc</w:t>
      </w:r>
      <w:proofErr w:type="spellEnd"/>
      <w:r>
        <w:rPr>
          <w:color w:val="000000"/>
        </w:rPr>
        <w:t xml:space="preserve"> </w:t>
      </w:r>
      <w:proofErr w:type="spellStart"/>
      <w:r>
        <w:rPr>
          <w:color w:val="000000"/>
        </w:rPr>
        <w:t>dan</w:t>
      </w:r>
      <w:proofErr w:type="spellEnd"/>
      <w:r>
        <w:rPr>
          <w:color w:val="000000"/>
        </w:rPr>
        <w:t>, 2018</w:t>
      </w:r>
    </w:p>
    <w:tbl>
      <w:tblPr>
        <w:tblStyle w:val="a9"/>
        <w:tblW w:w="963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21"/>
        <w:gridCol w:w="9213"/>
      </w:tblGrid>
      <w:tr w:rsidR="009E7EA7">
        <w:tc>
          <w:tcPr>
            <w:tcW w:w="421" w:type="dxa"/>
          </w:tcPr>
          <w:p w:rsidR="009E7EA7" w:rsidRDefault="00881F10">
            <w:pPr>
              <w:pBdr>
                <w:top w:val="nil"/>
                <w:left w:val="nil"/>
                <w:bottom w:val="nil"/>
                <w:right w:val="nil"/>
                <w:between w:val="nil"/>
              </w:pBdr>
              <w:spacing w:line="360" w:lineRule="auto"/>
              <w:rPr>
                <w:b/>
                <w:color w:val="000000"/>
              </w:rPr>
            </w:pPr>
            <w:r>
              <w:rPr>
                <w:b/>
                <w:color w:val="000000"/>
              </w:rPr>
              <w:t>8.</w:t>
            </w:r>
          </w:p>
        </w:tc>
        <w:tc>
          <w:tcPr>
            <w:tcW w:w="9213" w:type="dxa"/>
          </w:tcPr>
          <w:p w:rsidR="009E7EA7" w:rsidRDefault="00881F10">
            <w:pPr>
              <w:pBdr>
                <w:top w:val="nil"/>
                <w:left w:val="nil"/>
                <w:bottom w:val="nil"/>
                <w:right w:val="nil"/>
                <w:between w:val="nil"/>
              </w:pBdr>
              <w:spacing w:line="360" w:lineRule="auto"/>
              <w:rPr>
                <w:b/>
                <w:color w:val="000000"/>
              </w:rPr>
            </w:pPr>
            <w:r>
              <w:rPr>
                <w:b/>
                <w:color w:val="000000"/>
              </w:rPr>
              <w:t>SOFTWARE OR SUPPORTING EQUIPMENTS FOR PRACTICE</w:t>
            </w:r>
          </w:p>
        </w:tc>
      </w:tr>
    </w:tbl>
    <w:p w:rsidR="009E7EA7" w:rsidRDefault="00881F10">
      <w:pPr>
        <w:spacing w:line="360" w:lineRule="auto"/>
        <w:ind w:firstLine="720"/>
        <w:rPr>
          <w:color w:val="000000"/>
        </w:rPr>
      </w:pPr>
      <w:r>
        <w:rPr>
          <w:color w:val="000000"/>
        </w:rPr>
        <w:t>- SPSS 20.0</w:t>
      </w:r>
    </w:p>
    <w:p w:rsidR="009E7EA7" w:rsidRDefault="00881F10">
      <w:pPr>
        <w:spacing w:line="360" w:lineRule="auto"/>
        <w:ind w:firstLine="720"/>
        <w:rPr>
          <w:color w:val="000000"/>
        </w:rPr>
      </w:pPr>
      <w:r>
        <w:rPr>
          <w:color w:val="000000"/>
        </w:rPr>
        <w:t>- Internet</w:t>
      </w:r>
    </w:p>
    <w:p w:rsidR="009E7EA7" w:rsidRDefault="00881F10">
      <w:pPr>
        <w:spacing w:line="360" w:lineRule="auto"/>
        <w:ind w:firstLine="720"/>
        <w:rPr>
          <w:color w:val="000000"/>
        </w:rPr>
      </w:pPr>
      <w:r>
        <w:rPr>
          <w:color w:val="000000"/>
        </w:rPr>
        <w:t>- Google Chrome</w:t>
      </w:r>
    </w:p>
    <w:p w:rsidR="009E7EA7" w:rsidRDefault="00881F10">
      <w:pPr>
        <w:spacing w:line="276" w:lineRule="auto"/>
        <w:rPr>
          <w:color w:val="000000"/>
        </w:rPr>
      </w:pPr>
      <w:bookmarkStart w:id="12" w:name="_3rdcrjn" w:colFirst="0" w:colLast="0"/>
      <w:bookmarkEnd w:id="12"/>
      <w:r>
        <w:rPr>
          <w:b/>
          <w:color w:val="000000"/>
        </w:rPr>
        <w:t xml:space="preserve">General rules: </w:t>
      </w:r>
    </w:p>
    <w:tbl>
      <w:tblPr>
        <w:tblStyle w:val="aa"/>
        <w:tblW w:w="74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4739"/>
      </w:tblGrid>
      <w:tr w:rsidR="009E7EA7">
        <w:tc>
          <w:tcPr>
            <w:tcW w:w="2689" w:type="dxa"/>
            <w:shd w:val="clear" w:color="auto" w:fill="D9D9D9"/>
          </w:tcPr>
          <w:p w:rsidR="009E7EA7" w:rsidRDefault="00881F10">
            <w:pPr>
              <w:spacing w:line="360" w:lineRule="auto"/>
              <w:jc w:val="center"/>
              <w:rPr>
                <w:b/>
                <w:color w:val="000000"/>
              </w:rPr>
            </w:pPr>
            <w:r>
              <w:rPr>
                <w:b/>
                <w:color w:val="000000"/>
              </w:rPr>
              <w:t>Abbreviation</w:t>
            </w:r>
          </w:p>
        </w:tc>
        <w:tc>
          <w:tcPr>
            <w:tcW w:w="4739" w:type="dxa"/>
            <w:shd w:val="clear" w:color="auto" w:fill="D9D9D9"/>
          </w:tcPr>
          <w:p w:rsidR="009E7EA7" w:rsidRDefault="00881F10">
            <w:pPr>
              <w:spacing w:line="360" w:lineRule="auto"/>
              <w:jc w:val="center"/>
              <w:rPr>
                <w:b/>
                <w:color w:val="000000"/>
              </w:rPr>
            </w:pPr>
            <w:r>
              <w:rPr>
                <w:b/>
                <w:color w:val="000000"/>
              </w:rPr>
              <w:t>Description</w:t>
            </w:r>
          </w:p>
        </w:tc>
      </w:tr>
      <w:tr w:rsidR="009E7EA7">
        <w:tc>
          <w:tcPr>
            <w:tcW w:w="2689" w:type="dxa"/>
            <w:vAlign w:val="center"/>
          </w:tcPr>
          <w:p w:rsidR="009E7EA7" w:rsidRDefault="00881F10">
            <w:pPr>
              <w:spacing w:line="360" w:lineRule="auto"/>
              <w:jc w:val="center"/>
              <w:rPr>
                <w:b/>
                <w:color w:val="000000"/>
              </w:rPr>
            </w:pPr>
            <w:r>
              <w:rPr>
                <w:b/>
                <w:color w:val="000000"/>
              </w:rPr>
              <w:t>PLO/SO</w:t>
            </w:r>
          </w:p>
        </w:tc>
        <w:tc>
          <w:tcPr>
            <w:tcW w:w="4739" w:type="dxa"/>
          </w:tcPr>
          <w:p w:rsidR="009E7EA7" w:rsidRDefault="00881F10">
            <w:pPr>
              <w:spacing w:line="360" w:lineRule="auto"/>
              <w:rPr>
                <w:color w:val="000000"/>
              </w:rPr>
            </w:pPr>
            <w:r>
              <w:rPr>
                <w:color w:val="000000"/>
              </w:rPr>
              <w:t xml:space="preserve">Program Learning Outcomes/Standard Outcomes </w:t>
            </w:r>
          </w:p>
        </w:tc>
      </w:tr>
      <w:tr w:rsidR="009E7EA7">
        <w:tc>
          <w:tcPr>
            <w:tcW w:w="2689" w:type="dxa"/>
            <w:vAlign w:val="center"/>
          </w:tcPr>
          <w:p w:rsidR="009E7EA7" w:rsidRDefault="00881F10">
            <w:pPr>
              <w:spacing w:line="360" w:lineRule="auto"/>
              <w:jc w:val="center"/>
              <w:rPr>
                <w:b/>
                <w:color w:val="000000"/>
              </w:rPr>
            </w:pPr>
            <w:r>
              <w:rPr>
                <w:b/>
                <w:color w:val="000000"/>
              </w:rPr>
              <w:t>PI</w:t>
            </w:r>
          </w:p>
        </w:tc>
        <w:tc>
          <w:tcPr>
            <w:tcW w:w="4739" w:type="dxa"/>
          </w:tcPr>
          <w:p w:rsidR="009E7EA7" w:rsidRDefault="00881F10">
            <w:pPr>
              <w:spacing w:line="360" w:lineRule="auto"/>
              <w:rPr>
                <w:color w:val="000000"/>
              </w:rPr>
            </w:pPr>
            <w:r>
              <w:rPr>
                <w:color w:val="000000"/>
              </w:rPr>
              <w:t xml:space="preserve">Performance Indicators </w:t>
            </w:r>
          </w:p>
        </w:tc>
      </w:tr>
      <w:tr w:rsidR="009E7EA7">
        <w:tc>
          <w:tcPr>
            <w:tcW w:w="2689" w:type="dxa"/>
            <w:vAlign w:val="center"/>
          </w:tcPr>
          <w:p w:rsidR="009E7EA7" w:rsidRDefault="00881F10">
            <w:pPr>
              <w:spacing w:line="360" w:lineRule="auto"/>
              <w:jc w:val="center"/>
              <w:rPr>
                <w:b/>
                <w:color w:val="000000"/>
              </w:rPr>
            </w:pPr>
            <w:r>
              <w:rPr>
                <w:b/>
                <w:color w:val="000000"/>
              </w:rPr>
              <w:t>CLO</w:t>
            </w:r>
          </w:p>
        </w:tc>
        <w:tc>
          <w:tcPr>
            <w:tcW w:w="4739" w:type="dxa"/>
          </w:tcPr>
          <w:p w:rsidR="009E7EA7" w:rsidRDefault="00881F10">
            <w:pPr>
              <w:spacing w:line="360" w:lineRule="auto"/>
              <w:rPr>
                <w:color w:val="000000"/>
              </w:rPr>
            </w:pPr>
            <w:r>
              <w:rPr>
                <w:color w:val="000000"/>
              </w:rPr>
              <w:t>Course Learning Outcomes</w:t>
            </w:r>
          </w:p>
        </w:tc>
      </w:tr>
      <w:tr w:rsidR="009E7EA7">
        <w:tc>
          <w:tcPr>
            <w:tcW w:w="2689" w:type="dxa"/>
            <w:vAlign w:val="center"/>
          </w:tcPr>
          <w:p w:rsidR="009E7EA7" w:rsidRDefault="00881F10">
            <w:pPr>
              <w:spacing w:line="360" w:lineRule="auto"/>
              <w:jc w:val="center"/>
              <w:rPr>
                <w:b/>
                <w:color w:val="000000"/>
              </w:rPr>
            </w:pPr>
            <w:r>
              <w:rPr>
                <w:b/>
                <w:color w:val="000000"/>
              </w:rPr>
              <w:t>LLO</w:t>
            </w:r>
          </w:p>
        </w:tc>
        <w:tc>
          <w:tcPr>
            <w:tcW w:w="4739" w:type="dxa"/>
          </w:tcPr>
          <w:p w:rsidR="009E7EA7" w:rsidRDefault="00881F10">
            <w:pPr>
              <w:spacing w:line="360" w:lineRule="auto"/>
              <w:rPr>
                <w:color w:val="000000"/>
              </w:rPr>
            </w:pPr>
            <w:r>
              <w:rPr>
                <w:color w:val="000000"/>
              </w:rPr>
              <w:t>Lesson Learning Outcomes</w:t>
            </w:r>
          </w:p>
        </w:tc>
      </w:tr>
    </w:tbl>
    <w:p w:rsidR="009E7EA7" w:rsidRDefault="009E7EA7">
      <w:pPr>
        <w:spacing w:line="360" w:lineRule="auto"/>
        <w:rPr>
          <w:color w:val="000000"/>
        </w:rPr>
      </w:pPr>
    </w:p>
    <w:tbl>
      <w:tblPr>
        <w:tblStyle w:val="ab"/>
        <w:tblW w:w="967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839"/>
        <w:gridCol w:w="4839"/>
      </w:tblGrid>
      <w:tr w:rsidR="009E7EA7">
        <w:tc>
          <w:tcPr>
            <w:tcW w:w="4839" w:type="dxa"/>
          </w:tcPr>
          <w:p w:rsidR="009E7EA7" w:rsidRDefault="00881F10">
            <w:pPr>
              <w:jc w:val="center"/>
              <w:rPr>
                <w:b/>
                <w:color w:val="000000"/>
              </w:rPr>
            </w:pPr>
            <w:r>
              <w:rPr>
                <w:b/>
                <w:color w:val="000000"/>
              </w:rPr>
              <w:t>Head of Major/ Head of Faculty</w:t>
            </w:r>
          </w:p>
          <w:p w:rsidR="009E7EA7" w:rsidRDefault="00881F10">
            <w:pPr>
              <w:jc w:val="center"/>
              <w:rPr>
                <w:color w:val="000000"/>
              </w:rPr>
            </w:pPr>
            <w:r>
              <w:rPr>
                <w:color w:val="000000"/>
              </w:rPr>
              <w:t>(sign and write full name)</w:t>
            </w:r>
          </w:p>
          <w:p w:rsidR="009E7EA7" w:rsidRDefault="009E7EA7">
            <w:pPr>
              <w:spacing w:line="360" w:lineRule="auto"/>
              <w:jc w:val="center"/>
              <w:rPr>
                <w:color w:val="000000"/>
              </w:rPr>
            </w:pPr>
          </w:p>
        </w:tc>
        <w:tc>
          <w:tcPr>
            <w:tcW w:w="4839" w:type="dxa"/>
          </w:tcPr>
          <w:p w:rsidR="009E7EA7" w:rsidRDefault="00881F10">
            <w:pPr>
              <w:jc w:val="center"/>
              <w:rPr>
                <w:color w:val="000000"/>
              </w:rPr>
            </w:pPr>
            <w:r>
              <w:rPr>
                <w:color w:val="000000"/>
              </w:rPr>
              <w:t xml:space="preserve">Dong </w:t>
            </w:r>
            <w:proofErr w:type="spellStart"/>
            <w:r>
              <w:rPr>
                <w:color w:val="000000"/>
              </w:rPr>
              <w:t>Nai</w:t>
            </w:r>
            <w:proofErr w:type="spellEnd"/>
            <w:r>
              <w:rPr>
                <w:color w:val="000000"/>
              </w:rPr>
              <w:t>, 2024</w:t>
            </w:r>
          </w:p>
          <w:p w:rsidR="009E7EA7" w:rsidRDefault="00881F10">
            <w:pPr>
              <w:jc w:val="center"/>
              <w:rPr>
                <w:b/>
                <w:color w:val="000000"/>
              </w:rPr>
            </w:pPr>
            <w:r>
              <w:rPr>
                <w:b/>
                <w:color w:val="000000"/>
              </w:rPr>
              <w:t>Responsible lecturer</w:t>
            </w:r>
          </w:p>
          <w:p w:rsidR="009E7EA7" w:rsidRDefault="00881F10">
            <w:pPr>
              <w:spacing w:line="360" w:lineRule="auto"/>
              <w:jc w:val="center"/>
              <w:rPr>
                <w:color w:val="000000"/>
              </w:rPr>
            </w:pPr>
            <w:r>
              <w:rPr>
                <w:color w:val="000000"/>
              </w:rPr>
              <w:t>(sign and write full name)</w:t>
            </w:r>
          </w:p>
          <w:p w:rsidR="009E7EA7" w:rsidRDefault="009E7EA7">
            <w:pPr>
              <w:spacing w:line="360" w:lineRule="auto"/>
              <w:rPr>
                <w:color w:val="000000"/>
              </w:rPr>
            </w:pPr>
          </w:p>
          <w:p w:rsidR="009E7EA7" w:rsidRDefault="00881F10">
            <w:pPr>
              <w:spacing w:line="360" w:lineRule="auto"/>
              <w:jc w:val="center"/>
              <w:rPr>
                <w:color w:val="000000"/>
              </w:rPr>
            </w:pPr>
            <w:r>
              <w:rPr>
                <w:color w:val="000000"/>
              </w:rPr>
              <w:t xml:space="preserve">Duong </w:t>
            </w:r>
            <w:proofErr w:type="spellStart"/>
            <w:r>
              <w:rPr>
                <w:color w:val="000000"/>
              </w:rPr>
              <w:t>Thi</w:t>
            </w:r>
            <w:proofErr w:type="spellEnd"/>
            <w:r>
              <w:rPr>
                <w:color w:val="000000"/>
              </w:rPr>
              <w:t xml:space="preserve"> Phuong </w:t>
            </w:r>
            <w:proofErr w:type="spellStart"/>
            <w:r>
              <w:rPr>
                <w:color w:val="000000"/>
              </w:rPr>
              <w:t>Hanh</w:t>
            </w:r>
            <w:proofErr w:type="spellEnd"/>
          </w:p>
        </w:tc>
      </w:tr>
    </w:tbl>
    <w:p w:rsidR="009E7EA7" w:rsidRDefault="009E7EA7">
      <w:pPr>
        <w:pBdr>
          <w:top w:val="nil"/>
          <w:left w:val="nil"/>
          <w:bottom w:val="nil"/>
          <w:right w:val="nil"/>
          <w:between w:val="nil"/>
        </w:pBdr>
        <w:spacing w:before="2"/>
        <w:rPr>
          <w:color w:val="000000"/>
          <w:sz w:val="29"/>
          <w:szCs w:val="29"/>
        </w:rPr>
      </w:pPr>
    </w:p>
    <w:sectPr w:rsidR="009E7EA7">
      <w:pgSz w:w="11900" w:h="16840"/>
      <w:pgMar w:top="1600" w:right="540" w:bottom="720" w:left="1420" w:header="0" w:footer="4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F10" w:rsidRDefault="00881F10">
      <w:r>
        <w:separator/>
      </w:r>
    </w:p>
  </w:endnote>
  <w:endnote w:type="continuationSeparator" w:id="0">
    <w:p w:rsidR="00881F10" w:rsidRDefault="0088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EA7" w:rsidRDefault="00881F10">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8240" behindDoc="1" locked="0" layoutInCell="1" hidden="0" allowOverlap="1" wp14:anchorId="5E7D289F" wp14:editId="028C578C">
              <wp:simplePos x="0" y="0"/>
              <wp:positionH relativeFrom="column">
                <wp:posOffset>3048000</wp:posOffset>
              </wp:positionH>
              <wp:positionV relativeFrom="paragraph">
                <wp:posOffset>10185400</wp:posOffset>
              </wp:positionV>
              <wp:extent cx="177800" cy="227330"/>
              <wp:effectExtent l="0" t="0" r="0" b="0"/>
              <wp:wrapNone/>
              <wp:docPr id="1" name="Rectangle 1"/>
              <wp:cNvGraphicFramePr/>
              <a:graphic xmlns:a="http://schemas.openxmlformats.org/drawingml/2006/main">
                <a:graphicData uri="http://schemas.microsoft.com/office/word/2010/wordprocessingShape">
                  <wps:wsp>
                    <wps:cNvSpPr/>
                    <wps:spPr>
                      <a:xfrm>
                        <a:off x="5266625" y="3675860"/>
                        <a:ext cx="158750" cy="208280"/>
                      </a:xfrm>
                      <a:prstGeom prst="rect">
                        <a:avLst/>
                      </a:prstGeom>
                      <a:noFill/>
                      <a:ln>
                        <a:noFill/>
                      </a:ln>
                    </wps:spPr>
                    <wps:txbx>
                      <w:txbxContent>
                        <w:p w:rsidR="009E7EA7" w:rsidRDefault="00881F10">
                          <w:pPr>
                            <w:spacing w:before="8"/>
                            <w:ind w:left="60" w:firstLine="60"/>
                            <w:textDirection w:val="btLr"/>
                          </w:pPr>
                          <w:r>
                            <w:rPr>
                              <w:color w:val="000000"/>
                              <w:sz w:val="26"/>
                            </w:rPr>
                            <w:t xml:space="preserve"> PAGE 5</w:t>
                          </w:r>
                        </w:p>
                      </w:txbxContent>
                    </wps:txbx>
                    <wps:bodyPr spcFirstLastPara="1" wrap="square" lIns="0" tIns="0" rIns="0" bIns="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3048000</wp:posOffset>
              </wp:positionH>
              <wp:positionV relativeFrom="paragraph">
                <wp:posOffset>10185400</wp:posOffset>
              </wp:positionV>
              <wp:extent cx="177800" cy="22733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77800" cy="22733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F10" w:rsidRDefault="00881F10">
      <w:r>
        <w:separator/>
      </w:r>
    </w:p>
  </w:footnote>
  <w:footnote w:type="continuationSeparator" w:id="0">
    <w:p w:rsidR="00881F10" w:rsidRDefault="00881F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0A2E"/>
    <w:multiLevelType w:val="multilevel"/>
    <w:tmpl w:val="58146A28"/>
    <w:lvl w:ilvl="0">
      <w:start w:val="4"/>
      <w:numFmt w:val="decimal"/>
      <w:lvlText w:val="%1."/>
      <w:lvlJc w:val="left"/>
      <w:pPr>
        <w:ind w:left="1704" w:hanging="360"/>
      </w:pPr>
    </w:lvl>
    <w:lvl w:ilvl="1">
      <w:start w:val="1"/>
      <w:numFmt w:val="lowerLetter"/>
      <w:lvlText w:val="%2."/>
      <w:lvlJc w:val="left"/>
      <w:pPr>
        <w:ind w:left="2424" w:hanging="360"/>
      </w:pPr>
    </w:lvl>
    <w:lvl w:ilvl="2">
      <w:start w:val="1"/>
      <w:numFmt w:val="lowerRoman"/>
      <w:lvlText w:val="%3."/>
      <w:lvlJc w:val="right"/>
      <w:pPr>
        <w:ind w:left="3144" w:hanging="180"/>
      </w:pPr>
    </w:lvl>
    <w:lvl w:ilvl="3">
      <w:start w:val="1"/>
      <w:numFmt w:val="decimal"/>
      <w:lvlText w:val="%4."/>
      <w:lvlJc w:val="left"/>
      <w:pPr>
        <w:ind w:left="3864" w:hanging="360"/>
      </w:pPr>
    </w:lvl>
    <w:lvl w:ilvl="4">
      <w:start w:val="1"/>
      <w:numFmt w:val="lowerLetter"/>
      <w:lvlText w:val="%5."/>
      <w:lvlJc w:val="left"/>
      <w:pPr>
        <w:ind w:left="4584" w:hanging="360"/>
      </w:pPr>
    </w:lvl>
    <w:lvl w:ilvl="5">
      <w:start w:val="1"/>
      <w:numFmt w:val="lowerRoman"/>
      <w:lvlText w:val="%6."/>
      <w:lvlJc w:val="right"/>
      <w:pPr>
        <w:ind w:left="5304" w:hanging="180"/>
      </w:pPr>
    </w:lvl>
    <w:lvl w:ilvl="6">
      <w:start w:val="1"/>
      <w:numFmt w:val="decimal"/>
      <w:lvlText w:val="%7."/>
      <w:lvlJc w:val="left"/>
      <w:pPr>
        <w:ind w:left="6024" w:hanging="360"/>
      </w:pPr>
    </w:lvl>
    <w:lvl w:ilvl="7">
      <w:start w:val="1"/>
      <w:numFmt w:val="lowerLetter"/>
      <w:lvlText w:val="%8."/>
      <w:lvlJc w:val="left"/>
      <w:pPr>
        <w:ind w:left="6744" w:hanging="360"/>
      </w:pPr>
    </w:lvl>
    <w:lvl w:ilvl="8">
      <w:start w:val="1"/>
      <w:numFmt w:val="lowerRoman"/>
      <w:lvlText w:val="%9."/>
      <w:lvlJc w:val="right"/>
      <w:pPr>
        <w:ind w:left="7464" w:hanging="180"/>
      </w:pPr>
    </w:lvl>
  </w:abstractNum>
  <w:abstractNum w:abstractNumId="1">
    <w:nsid w:val="76087405"/>
    <w:multiLevelType w:val="multilevel"/>
    <w:tmpl w:val="7890C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EF42E2E"/>
    <w:multiLevelType w:val="multilevel"/>
    <w:tmpl w:val="8AAC5818"/>
    <w:lvl w:ilvl="0">
      <w:start w:val="1"/>
      <w:numFmt w:val="decimal"/>
      <w:lvlText w:val="%1."/>
      <w:lvlJc w:val="left"/>
      <w:pPr>
        <w:ind w:left="1344" w:hanging="360"/>
      </w:pPr>
    </w:lvl>
    <w:lvl w:ilvl="1">
      <w:start w:val="1"/>
      <w:numFmt w:val="lowerLetter"/>
      <w:lvlText w:val="%2."/>
      <w:lvlJc w:val="left"/>
      <w:pPr>
        <w:ind w:left="2064" w:hanging="360"/>
      </w:pPr>
    </w:lvl>
    <w:lvl w:ilvl="2">
      <w:start w:val="1"/>
      <w:numFmt w:val="lowerRoman"/>
      <w:lvlText w:val="%3."/>
      <w:lvlJc w:val="right"/>
      <w:pPr>
        <w:ind w:left="2784" w:hanging="180"/>
      </w:pPr>
    </w:lvl>
    <w:lvl w:ilvl="3">
      <w:start w:val="1"/>
      <w:numFmt w:val="decimal"/>
      <w:lvlText w:val="%4."/>
      <w:lvlJc w:val="left"/>
      <w:pPr>
        <w:ind w:left="3504" w:hanging="360"/>
      </w:pPr>
    </w:lvl>
    <w:lvl w:ilvl="4">
      <w:start w:val="1"/>
      <w:numFmt w:val="lowerLetter"/>
      <w:lvlText w:val="%5."/>
      <w:lvlJc w:val="left"/>
      <w:pPr>
        <w:ind w:left="4224" w:hanging="360"/>
      </w:pPr>
    </w:lvl>
    <w:lvl w:ilvl="5">
      <w:start w:val="1"/>
      <w:numFmt w:val="lowerRoman"/>
      <w:lvlText w:val="%6."/>
      <w:lvlJc w:val="right"/>
      <w:pPr>
        <w:ind w:left="4944" w:hanging="180"/>
      </w:pPr>
    </w:lvl>
    <w:lvl w:ilvl="6">
      <w:start w:val="1"/>
      <w:numFmt w:val="decimal"/>
      <w:lvlText w:val="%7."/>
      <w:lvlJc w:val="left"/>
      <w:pPr>
        <w:ind w:left="5664" w:hanging="360"/>
      </w:pPr>
    </w:lvl>
    <w:lvl w:ilvl="7">
      <w:start w:val="1"/>
      <w:numFmt w:val="lowerLetter"/>
      <w:lvlText w:val="%8."/>
      <w:lvlJc w:val="left"/>
      <w:pPr>
        <w:ind w:left="6384" w:hanging="360"/>
      </w:pPr>
    </w:lvl>
    <w:lvl w:ilvl="8">
      <w:start w:val="1"/>
      <w:numFmt w:val="lowerRoman"/>
      <w:lvlText w:val="%9."/>
      <w:lvlJc w:val="right"/>
      <w:pPr>
        <w:ind w:left="71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E7EA7"/>
    <w:rsid w:val="00180634"/>
    <w:rsid w:val="003D7277"/>
    <w:rsid w:val="004B40B6"/>
    <w:rsid w:val="00577A16"/>
    <w:rsid w:val="006A0C32"/>
    <w:rsid w:val="007778E1"/>
    <w:rsid w:val="00881F10"/>
    <w:rsid w:val="0089336C"/>
    <w:rsid w:val="0089626A"/>
    <w:rsid w:val="009976AE"/>
    <w:rsid w:val="009E7EA7"/>
    <w:rsid w:val="00B17521"/>
    <w:rsid w:val="00B80713"/>
    <w:rsid w:val="00C12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2"/>
      <w:ind w:left="827"/>
      <w:outlineLvl w:val="0"/>
    </w:pPr>
    <w:rPr>
      <w:b/>
      <w:sz w:val="26"/>
      <w:szCs w:val="26"/>
    </w:rPr>
  </w:style>
  <w:style w:type="paragraph" w:styleId="Heading2">
    <w:name w:val="heading 2"/>
    <w:basedOn w:val="Normal"/>
    <w:next w:val="Normal"/>
    <w:pPr>
      <w:keepNext/>
      <w:keepLines/>
      <w:widowControl/>
      <w:pBdr>
        <w:top w:val="nil"/>
        <w:left w:val="nil"/>
        <w:bottom w:val="nil"/>
        <w:right w:val="nil"/>
        <w:between w:val="nil"/>
      </w:pBdr>
      <w:spacing w:after="29" w:line="360" w:lineRule="auto"/>
      <w:ind w:left="1440" w:hanging="720"/>
      <w:jc w:val="both"/>
      <w:outlineLvl w:val="1"/>
    </w:pPr>
    <w:rPr>
      <w:rFonts w:ascii="Calibri" w:eastAsia="Calibri" w:hAnsi="Calibri" w:cs="Calibri"/>
      <w:b/>
      <w:i/>
      <w:color w:val="366091"/>
      <w:sz w:val="24"/>
      <w:szCs w:val="24"/>
    </w:rPr>
  </w:style>
  <w:style w:type="paragraph" w:styleId="Heading3">
    <w:name w:val="heading 3"/>
    <w:basedOn w:val="Normal"/>
    <w:next w:val="Normal"/>
    <w:pPr>
      <w:keepNext/>
      <w:keepLines/>
      <w:widowControl/>
      <w:pBdr>
        <w:top w:val="nil"/>
        <w:left w:val="nil"/>
        <w:bottom w:val="nil"/>
        <w:right w:val="nil"/>
        <w:between w:val="nil"/>
      </w:pBdr>
      <w:spacing w:after="29" w:line="360" w:lineRule="auto"/>
      <w:ind w:left="2160" w:hanging="720"/>
      <w:jc w:val="both"/>
      <w:outlineLvl w:val="2"/>
    </w:pPr>
    <w:rPr>
      <w:rFonts w:ascii="Calibri" w:eastAsia="Calibri" w:hAnsi="Calibri" w:cs="Calibri"/>
      <w:i/>
      <w:color w:val="404040"/>
      <w:sz w:val="24"/>
      <w:szCs w:val="24"/>
    </w:rPr>
  </w:style>
  <w:style w:type="paragraph" w:styleId="Heading4">
    <w:name w:val="heading 4"/>
    <w:basedOn w:val="Normal"/>
    <w:next w:val="Normal"/>
    <w:pPr>
      <w:keepNext/>
      <w:keepLines/>
      <w:widowControl/>
      <w:spacing w:before="40" w:line="360" w:lineRule="auto"/>
      <w:ind w:left="2880" w:hanging="720"/>
      <w:jc w:val="both"/>
      <w:outlineLvl w:val="3"/>
    </w:pPr>
    <w:rPr>
      <w:rFonts w:ascii="Cambria" w:eastAsia="Cambria" w:hAnsi="Cambria" w:cs="Cambria"/>
      <w:b/>
      <w:i/>
      <w:color w:val="404040"/>
      <w:sz w:val="26"/>
      <w:szCs w:val="26"/>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8962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2"/>
      <w:ind w:left="827"/>
      <w:outlineLvl w:val="0"/>
    </w:pPr>
    <w:rPr>
      <w:b/>
      <w:sz w:val="26"/>
      <w:szCs w:val="26"/>
    </w:rPr>
  </w:style>
  <w:style w:type="paragraph" w:styleId="Heading2">
    <w:name w:val="heading 2"/>
    <w:basedOn w:val="Normal"/>
    <w:next w:val="Normal"/>
    <w:pPr>
      <w:keepNext/>
      <w:keepLines/>
      <w:widowControl/>
      <w:pBdr>
        <w:top w:val="nil"/>
        <w:left w:val="nil"/>
        <w:bottom w:val="nil"/>
        <w:right w:val="nil"/>
        <w:between w:val="nil"/>
      </w:pBdr>
      <w:spacing w:after="29" w:line="360" w:lineRule="auto"/>
      <w:ind w:left="1440" w:hanging="720"/>
      <w:jc w:val="both"/>
      <w:outlineLvl w:val="1"/>
    </w:pPr>
    <w:rPr>
      <w:rFonts w:ascii="Calibri" w:eastAsia="Calibri" w:hAnsi="Calibri" w:cs="Calibri"/>
      <w:b/>
      <w:i/>
      <w:color w:val="366091"/>
      <w:sz w:val="24"/>
      <w:szCs w:val="24"/>
    </w:rPr>
  </w:style>
  <w:style w:type="paragraph" w:styleId="Heading3">
    <w:name w:val="heading 3"/>
    <w:basedOn w:val="Normal"/>
    <w:next w:val="Normal"/>
    <w:pPr>
      <w:keepNext/>
      <w:keepLines/>
      <w:widowControl/>
      <w:pBdr>
        <w:top w:val="nil"/>
        <w:left w:val="nil"/>
        <w:bottom w:val="nil"/>
        <w:right w:val="nil"/>
        <w:between w:val="nil"/>
      </w:pBdr>
      <w:spacing w:after="29" w:line="360" w:lineRule="auto"/>
      <w:ind w:left="2160" w:hanging="720"/>
      <w:jc w:val="both"/>
      <w:outlineLvl w:val="2"/>
    </w:pPr>
    <w:rPr>
      <w:rFonts w:ascii="Calibri" w:eastAsia="Calibri" w:hAnsi="Calibri" w:cs="Calibri"/>
      <w:i/>
      <w:color w:val="404040"/>
      <w:sz w:val="24"/>
      <w:szCs w:val="24"/>
    </w:rPr>
  </w:style>
  <w:style w:type="paragraph" w:styleId="Heading4">
    <w:name w:val="heading 4"/>
    <w:basedOn w:val="Normal"/>
    <w:next w:val="Normal"/>
    <w:pPr>
      <w:keepNext/>
      <w:keepLines/>
      <w:widowControl/>
      <w:spacing w:before="40" w:line="360" w:lineRule="auto"/>
      <w:ind w:left="2880" w:hanging="720"/>
      <w:jc w:val="both"/>
      <w:outlineLvl w:val="3"/>
    </w:pPr>
    <w:rPr>
      <w:rFonts w:ascii="Cambria" w:eastAsia="Cambria" w:hAnsi="Cambria" w:cs="Cambria"/>
      <w:b/>
      <w:i/>
      <w:color w:val="404040"/>
      <w:sz w:val="26"/>
      <w:szCs w:val="26"/>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8962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ib.lhu.edu.vn/SearchResult/1/0/2/BK/Nguy%E1%BB%85n%20M%E1%BA%A1nh%20Th%E1%BA%B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ib.lhu.edu.vn/SearchResult/1/0/2/BK/Ng%C3%B4%20V%C4%83n%20Th%E1%BB%A9" TargetMode="External"/><Relationship Id="rId17" Type="http://schemas.openxmlformats.org/officeDocument/2006/relationships/hyperlink" Target="https://lib.lhu.edu.vn/SearchResult/1/0/2/BK/%C4%90%E1%BB%97%20V%C4%83n%20Hu%C3%A2n" TargetMode="External"/><Relationship Id="rId2" Type="http://schemas.openxmlformats.org/officeDocument/2006/relationships/styles" Target="styles.xml"/><Relationship Id="rId16" Type="http://schemas.openxmlformats.org/officeDocument/2006/relationships/hyperlink" Target="https://lib.lhu.edu.vn/SearchResult/1/0/2/BK/Tr%E1%BA%A7n%20Th%E1%BB%8B%20Kim%20Th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ib.lhu.edu.vn/SearchResult/1/0/2/BK/%C4%90%E1%BB%97%20V%C4%83n%20Hu%C3%A2n" TargetMode="External"/><Relationship Id="rId10" Type="http://schemas.openxmlformats.org/officeDocument/2006/relationships/hyperlink" Target="mailto:Huongttm@lhu.edu.v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anhdtp@lhu.edu.vn" TargetMode="External"/><Relationship Id="rId14" Type="http://schemas.openxmlformats.org/officeDocument/2006/relationships/hyperlink" Target="https://lib.lhu.edu.vn/SearchResult/1/0/2/BK/Tr%E1%BA%A7n%20Th%E1%BB%8B%20Kim%20Th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14</cp:revision>
  <dcterms:created xsi:type="dcterms:W3CDTF">2024-09-09T07:26:00Z</dcterms:created>
  <dcterms:modified xsi:type="dcterms:W3CDTF">2024-09-09T07:54:00Z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2021-09-01T00:00:00Z</vt:lpwstr>
  </property>
  <property fmtid="{D5CDD505-2E9C-101B-9397-08002B2CF9AE}" pid="3" name="Creator">
    <vt:lpwstr>Word</vt:lpwstr>
  </property>
  <property fmtid="{D5CDD505-2E9C-101B-9397-08002B2CF9AE}" pid="4" name="LastSaved">
    <vt:lpwstr>2023-05-24T00:00:00Z</vt:lpwstr>
  </property>
</Properties>
</file>